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530"/>
        <w:tblW w:w="0" w:type="auto"/>
        <w:tblLook w:val="04A0"/>
      </w:tblPr>
      <w:tblGrid>
        <w:gridCol w:w="3192"/>
        <w:gridCol w:w="3192"/>
        <w:gridCol w:w="3192"/>
      </w:tblGrid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Reason (ie: retired, moved…)</w:t>
            </w: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Anderson, Max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Barrett, Felicia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Barrett, Sheila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Brown, Teauria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Burt, Holly Ann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Dean, Paul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Dewitt, Jerry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Hallquist, Judy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Hewakapuge, Samanthi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Hu, Estelle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A05A00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="00567608" w:rsidRPr="00567608">
              <w:rPr>
                <w:rFonts w:ascii="Arial" w:hAnsi="Arial" w:cs="Arial"/>
                <w:sz w:val="24"/>
                <w:szCs w:val="24"/>
              </w:rPr>
              <w:t>cob, Lisa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Johnston, Kathryn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Kennedy, Joy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Kooy, Jennifer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Kroc, Gloria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Lambert, Suzanne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Loos, Amber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Moore-Waterman, Erin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Pinkowski, Pat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Powers, Jo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Reference Desk – Rush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Robb, Beth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Ronan, Linda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Sare, Coleen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Scherrer, Carol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Simek, Susan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Stielstra, Julie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Thomas, Linda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Tobar, Kathy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Tucker, Toni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Urbashich, Mary Ann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608" w:rsidRPr="00567608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Winter, Lori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B87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608">
        <w:rPr>
          <w:rFonts w:ascii="Arial" w:hAnsi="Arial" w:cs="Arial"/>
          <w:sz w:val="24"/>
          <w:szCs w:val="24"/>
        </w:rPr>
        <w:t>HSLI Listerv member queries – October 4, 2013</w:t>
      </w: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608">
        <w:rPr>
          <w:rFonts w:ascii="Arial" w:hAnsi="Arial" w:cs="Arial"/>
          <w:sz w:val="24"/>
          <w:szCs w:val="24"/>
        </w:rPr>
        <w:t>People on HSLI list NOT on current membership list (32)</w:t>
      </w: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608">
        <w:rPr>
          <w:rFonts w:ascii="Arial" w:hAnsi="Arial" w:cs="Arial"/>
          <w:sz w:val="24"/>
          <w:szCs w:val="24"/>
        </w:rPr>
        <w:t>HSLI members not on listserv list (24)</w:t>
      </w: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193F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  <w:r w:rsidRPr="00567608">
              <w:rPr>
                <w:rFonts w:ascii="Arial" w:hAnsi="Arial" w:cs="Arial"/>
                <w:sz w:val="24"/>
                <w:szCs w:val="24"/>
              </w:rPr>
              <w:t>Reason (ie: retired, moved…)</w:t>
            </w:r>
          </w:p>
        </w:tc>
      </w:tr>
      <w:tr w:rsidR="004C193F" w:rsidTr="00567608"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7608" w:rsidRPr="00567608" w:rsidRDefault="00567608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Aschinger, Connie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Rittenhouse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Barr, Ashley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 Coll Surg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Bell, Lori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Bhargara, Sangeeta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Schaumburg Library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Burke, Daniel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McGraw-Hill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Christopher, Mary Ann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Abbrie (Abbott?)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Craig, Roberta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OSF St Anthony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Dennis, Thomas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OSF St Francis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Earley, Susan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Elmhurst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Howard, Carmen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Peoria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Huggins, Elizabeth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Advocate IL Masonic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Johnson, Emily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UIC-Peoria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Jurek, Gerald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UIC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Luna, Teresa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Little Company of Mary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Menz, Leslie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OSF St Francis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O’Connell, Mary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Northwest Community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O’Kane, Liesl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Resurrection University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Olson, Suzanne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Advocate IL Masonic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Peterson, Jonna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Rush 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Plass, Jane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RAILS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Schuelke, Michael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Elsevier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Stukey, Carol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Pacific Coll Oriental Med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Woznica, Anne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 Acad Ortho Surg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93F" w:rsidTr="00567608">
        <w:tc>
          <w:tcPr>
            <w:tcW w:w="3192" w:type="dxa"/>
          </w:tcPr>
          <w:p w:rsidR="004C193F" w:rsidRDefault="004C193F" w:rsidP="004C1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Zdansky, Karl</w:t>
            </w: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193F" w:rsidRDefault="004C193F" w:rsidP="0056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608" w:rsidRPr="00567608" w:rsidRDefault="00567608" w:rsidP="0056760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67608" w:rsidRPr="00567608" w:rsidSect="001C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7608"/>
    <w:rsid w:val="001C2B87"/>
    <w:rsid w:val="004C193F"/>
    <w:rsid w:val="00567608"/>
    <w:rsid w:val="00780441"/>
    <w:rsid w:val="00A0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88C4-131E-4647-9ECC-8D9EB278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feinberl</dc:creator>
  <cp:lastModifiedBy>feinberl</cp:lastModifiedBy>
  <cp:revision>2</cp:revision>
  <dcterms:created xsi:type="dcterms:W3CDTF">2013-10-03T16:25:00Z</dcterms:created>
  <dcterms:modified xsi:type="dcterms:W3CDTF">2013-10-03T17:01:00Z</dcterms:modified>
</cp:coreProperties>
</file>