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B4" w:rsidRPr="00BD27A0" w:rsidRDefault="00B25BB4" w:rsidP="00B25BB4">
      <w:pPr>
        <w:spacing w:after="0"/>
        <w:jc w:val="center"/>
        <w:rPr>
          <w:rFonts w:ascii="Times New Roman" w:hAnsi="Times New Roman" w:cs="Times New Roman"/>
          <w:b/>
          <w:sz w:val="24"/>
          <w:szCs w:val="24"/>
        </w:rPr>
      </w:pPr>
      <w:r w:rsidRPr="00BD27A0">
        <w:rPr>
          <w:rFonts w:ascii="Times New Roman" w:hAnsi="Times New Roman" w:cs="Times New Roman"/>
          <w:b/>
          <w:sz w:val="24"/>
          <w:szCs w:val="24"/>
        </w:rPr>
        <w:t>Health Science Librarians of Illinois Legislative Committee Report</w:t>
      </w:r>
    </w:p>
    <w:p w:rsidR="00B25BB4" w:rsidRPr="00BD27A0" w:rsidRDefault="00B25BB4" w:rsidP="00B25BB4">
      <w:pPr>
        <w:spacing w:after="0"/>
        <w:jc w:val="center"/>
        <w:rPr>
          <w:rFonts w:ascii="Times New Roman" w:hAnsi="Times New Roman" w:cs="Times New Roman"/>
          <w:b/>
          <w:sz w:val="24"/>
          <w:szCs w:val="24"/>
        </w:rPr>
      </w:pPr>
      <w:r w:rsidRPr="00BD27A0">
        <w:rPr>
          <w:rFonts w:ascii="Times New Roman" w:hAnsi="Times New Roman" w:cs="Times New Roman"/>
          <w:b/>
          <w:sz w:val="24"/>
          <w:szCs w:val="24"/>
        </w:rPr>
        <w:t xml:space="preserve">Submitted by </w:t>
      </w:r>
      <w:r>
        <w:rPr>
          <w:rFonts w:ascii="Times New Roman" w:hAnsi="Times New Roman" w:cs="Times New Roman"/>
          <w:b/>
          <w:sz w:val="24"/>
          <w:szCs w:val="24"/>
        </w:rPr>
        <w:t xml:space="preserve">Eric Edwards and Michael </w:t>
      </w:r>
      <w:proofErr w:type="spellStart"/>
      <w:r>
        <w:rPr>
          <w:rFonts w:ascii="Times New Roman" w:hAnsi="Times New Roman" w:cs="Times New Roman"/>
          <w:b/>
          <w:sz w:val="24"/>
          <w:szCs w:val="24"/>
        </w:rPr>
        <w:t>Wold</w:t>
      </w:r>
      <w:proofErr w:type="spellEnd"/>
      <w:r w:rsidRPr="00BD27A0">
        <w:rPr>
          <w:rFonts w:ascii="Times New Roman" w:hAnsi="Times New Roman" w:cs="Times New Roman"/>
          <w:b/>
          <w:sz w:val="24"/>
          <w:szCs w:val="24"/>
        </w:rPr>
        <w:t>, Committee Co-Chairs</w:t>
      </w:r>
    </w:p>
    <w:p w:rsidR="00B25BB4" w:rsidRPr="00BD27A0" w:rsidRDefault="00B25BB4" w:rsidP="00B25BB4">
      <w:pPr>
        <w:spacing w:after="0"/>
        <w:jc w:val="center"/>
        <w:rPr>
          <w:rFonts w:ascii="Times New Roman" w:hAnsi="Times New Roman" w:cs="Times New Roman"/>
          <w:b/>
          <w:sz w:val="24"/>
          <w:szCs w:val="24"/>
        </w:rPr>
      </w:pPr>
      <w:r>
        <w:rPr>
          <w:rFonts w:ascii="Times New Roman" w:hAnsi="Times New Roman" w:cs="Times New Roman"/>
          <w:b/>
          <w:sz w:val="24"/>
          <w:szCs w:val="24"/>
        </w:rPr>
        <w:t>July 29, 2014</w:t>
      </w:r>
      <w:r w:rsidRPr="00BD27A0">
        <w:rPr>
          <w:rFonts w:ascii="Times New Roman" w:hAnsi="Times New Roman" w:cs="Times New Roman"/>
          <w:b/>
          <w:sz w:val="24"/>
          <w:szCs w:val="24"/>
        </w:rPr>
        <w:t xml:space="preserve"> (for HSLI Board meeting on </w:t>
      </w:r>
      <w:r>
        <w:rPr>
          <w:rFonts w:ascii="Times New Roman" w:hAnsi="Times New Roman" w:cs="Times New Roman"/>
          <w:b/>
          <w:sz w:val="24"/>
          <w:szCs w:val="24"/>
        </w:rPr>
        <w:t>August 7, 2014</w:t>
      </w:r>
      <w:r w:rsidRPr="00BD27A0">
        <w:rPr>
          <w:rFonts w:ascii="Times New Roman" w:hAnsi="Times New Roman" w:cs="Times New Roman"/>
          <w:b/>
          <w:sz w:val="24"/>
          <w:szCs w:val="24"/>
        </w:rPr>
        <w:t>)</w:t>
      </w:r>
    </w:p>
    <w:p w:rsidR="00B25BB4" w:rsidRDefault="00B25BB4" w:rsidP="00B25BB4">
      <w:pPr>
        <w:spacing w:after="0"/>
        <w:jc w:val="center"/>
        <w:rPr>
          <w:rFonts w:ascii="Times New Roman" w:hAnsi="Times New Roman" w:cs="Times New Roman"/>
          <w:sz w:val="24"/>
          <w:szCs w:val="24"/>
        </w:rPr>
      </w:pPr>
    </w:p>
    <w:p w:rsidR="00B25BB4" w:rsidRDefault="00B25BB4" w:rsidP="00B25BB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Committee Members:</w:t>
      </w:r>
      <w:r>
        <w:rPr>
          <w:rFonts w:ascii="Times New Roman" w:hAnsi="Times New Roman" w:cs="Times New Roman"/>
          <w:sz w:val="24"/>
          <w:szCs w:val="24"/>
        </w:rPr>
        <w:t xml:space="preserve"> Michael </w:t>
      </w:r>
      <w:proofErr w:type="spellStart"/>
      <w:r>
        <w:rPr>
          <w:rFonts w:ascii="Times New Roman" w:hAnsi="Times New Roman" w:cs="Times New Roman"/>
          <w:sz w:val="24"/>
          <w:szCs w:val="24"/>
        </w:rPr>
        <w:t>Wold</w:t>
      </w:r>
      <w:proofErr w:type="spellEnd"/>
      <w:r>
        <w:rPr>
          <w:rFonts w:ascii="Times New Roman" w:hAnsi="Times New Roman" w:cs="Times New Roman"/>
          <w:sz w:val="24"/>
          <w:szCs w:val="24"/>
        </w:rPr>
        <w:t xml:space="preserve"> (OSF St. Mary Medical Center) and Eric Edwards </w:t>
      </w:r>
    </w:p>
    <w:p w:rsidR="00B25BB4" w:rsidRDefault="00B25BB4" w:rsidP="00B25BB4">
      <w:pPr>
        <w:pStyle w:val="ListParagraph"/>
        <w:spacing w:after="0"/>
        <w:rPr>
          <w:rFonts w:ascii="Times New Roman" w:hAnsi="Times New Roman" w:cs="Times New Roman"/>
          <w:sz w:val="24"/>
          <w:szCs w:val="24"/>
        </w:rPr>
      </w:pPr>
      <w:r>
        <w:rPr>
          <w:rFonts w:ascii="Times New Roman" w:hAnsi="Times New Roman" w:cs="Times New Roman"/>
          <w:sz w:val="24"/>
          <w:szCs w:val="24"/>
        </w:rPr>
        <w:t>(Benedictine University at Springfield)</w:t>
      </w:r>
    </w:p>
    <w:p w:rsidR="00B25BB4" w:rsidRDefault="00B25BB4" w:rsidP="00B25BB4">
      <w:pPr>
        <w:pStyle w:val="ListParagraph"/>
        <w:spacing w:after="0"/>
        <w:rPr>
          <w:rFonts w:ascii="Times New Roman" w:hAnsi="Times New Roman" w:cs="Times New Roman"/>
          <w:sz w:val="24"/>
          <w:szCs w:val="24"/>
        </w:rPr>
      </w:pPr>
    </w:p>
    <w:p w:rsidR="00B25BB4" w:rsidRDefault="00B25BB4" w:rsidP="00B25BB4">
      <w:pPr>
        <w:pStyle w:val="ListParagraph"/>
        <w:numPr>
          <w:ilvl w:val="0"/>
          <w:numId w:val="1"/>
        </w:numPr>
        <w:spacing w:after="0"/>
        <w:rPr>
          <w:rFonts w:ascii="Times New Roman" w:hAnsi="Times New Roman" w:cs="Times New Roman"/>
          <w:sz w:val="24"/>
          <w:szCs w:val="24"/>
        </w:rPr>
      </w:pPr>
      <w:r w:rsidRPr="00B25BB4">
        <w:rPr>
          <w:rFonts w:ascii="Times New Roman" w:hAnsi="Times New Roman" w:cs="Times New Roman"/>
          <w:sz w:val="24"/>
          <w:szCs w:val="24"/>
          <w:u w:val="single"/>
        </w:rPr>
        <w:t>Current Projects</w:t>
      </w:r>
      <w:r w:rsidRPr="00B25BB4">
        <w:rPr>
          <w:rFonts w:ascii="Times New Roman" w:hAnsi="Times New Roman" w:cs="Times New Roman"/>
          <w:sz w:val="24"/>
          <w:szCs w:val="24"/>
        </w:rPr>
        <w:t>: The Legislative Committee has continued to track legislation at both the state and national levels.  When appropriate, the Committee has sent messages to the listserv regarding legislation that needs immediate action, or that would likely have a major impact on libraries should the legislation become law.  The Committee has also posted the messages to the HSLI Newsletter.</w:t>
      </w:r>
    </w:p>
    <w:p w:rsidR="00B25BB4" w:rsidRDefault="00B25BB4" w:rsidP="00B25BB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In particular, the Committee has focused on the following pieces of legislation.</w:t>
      </w:r>
    </w:p>
    <w:p w:rsidR="00B25BB4" w:rsidRPr="00B25BB4" w:rsidRDefault="00B25BB4" w:rsidP="00B25BB4">
      <w:pPr>
        <w:pStyle w:val="ListParagraph"/>
        <w:numPr>
          <w:ilvl w:val="0"/>
          <w:numId w:val="3"/>
        </w:numPr>
        <w:spacing w:after="0"/>
        <w:rPr>
          <w:rFonts w:ascii="Times New Roman" w:hAnsi="Times New Roman" w:cs="Times New Roman"/>
          <w:sz w:val="24"/>
          <w:szCs w:val="24"/>
        </w:rPr>
      </w:pPr>
      <w:r w:rsidRPr="00B25BB4">
        <w:rPr>
          <w:rFonts w:ascii="Times New Roman" w:hAnsi="Times New Roman" w:cs="Times New Roman"/>
          <w:sz w:val="24"/>
          <w:szCs w:val="24"/>
          <w:u w:val="single"/>
        </w:rPr>
        <w:t>Illinois House Bill 3796</w:t>
      </w:r>
      <w:r w:rsidRPr="00B25BB4">
        <w:rPr>
          <w:rFonts w:ascii="Times New Roman" w:hAnsi="Times New Roman" w:cs="Times New Roman"/>
          <w:sz w:val="24"/>
          <w:szCs w:val="24"/>
        </w:rPr>
        <w:t>—restricts public access to information from government proceedings (has been vetoed by the Governor)</w:t>
      </w:r>
    </w:p>
    <w:p w:rsidR="00B25BB4" w:rsidRPr="00B25BB4" w:rsidRDefault="00B25BB4" w:rsidP="00B25BB4">
      <w:pPr>
        <w:pStyle w:val="ListParagraph"/>
        <w:numPr>
          <w:ilvl w:val="0"/>
          <w:numId w:val="3"/>
        </w:numPr>
        <w:spacing w:after="0"/>
        <w:rPr>
          <w:rFonts w:ascii="Times New Roman" w:hAnsi="Times New Roman" w:cs="Times New Roman"/>
          <w:sz w:val="24"/>
          <w:szCs w:val="24"/>
        </w:rPr>
      </w:pPr>
      <w:r w:rsidRPr="00B25BB4">
        <w:rPr>
          <w:rFonts w:ascii="Times New Roman" w:hAnsi="Times New Roman" w:cs="Times New Roman"/>
          <w:sz w:val="24"/>
          <w:szCs w:val="24"/>
          <w:u w:val="single"/>
        </w:rPr>
        <w:t>Illinois House Bill 4207</w:t>
      </w:r>
      <w:r w:rsidRPr="00B25BB4">
        <w:rPr>
          <w:rFonts w:ascii="Times New Roman" w:hAnsi="Times New Roman" w:cs="Times New Roman"/>
          <w:sz w:val="24"/>
          <w:szCs w:val="24"/>
        </w:rPr>
        <w:t>—restricts cyberbullying, raising the potential for censorship (has been sent to the Governor)</w:t>
      </w:r>
    </w:p>
    <w:p w:rsidR="00B25BB4" w:rsidRPr="00B25BB4" w:rsidRDefault="00B25BB4" w:rsidP="00B25BB4">
      <w:pPr>
        <w:pStyle w:val="ListParagraph"/>
        <w:numPr>
          <w:ilvl w:val="0"/>
          <w:numId w:val="3"/>
        </w:numPr>
        <w:spacing w:after="0"/>
        <w:rPr>
          <w:rFonts w:ascii="Times New Roman" w:hAnsi="Times New Roman" w:cs="Times New Roman"/>
          <w:sz w:val="24"/>
          <w:szCs w:val="24"/>
        </w:rPr>
      </w:pPr>
      <w:r w:rsidRPr="00B25BB4">
        <w:rPr>
          <w:rFonts w:ascii="Times New Roman" w:hAnsi="Times New Roman" w:cs="Times New Roman"/>
          <w:sz w:val="24"/>
          <w:szCs w:val="24"/>
          <w:u w:val="single"/>
        </w:rPr>
        <w:t>Illinois House Bill 6095</w:t>
      </w:r>
      <w:r w:rsidRPr="00B25BB4">
        <w:rPr>
          <w:rFonts w:ascii="Times New Roman" w:hAnsi="Times New Roman" w:cs="Times New Roman"/>
          <w:sz w:val="24"/>
          <w:szCs w:val="24"/>
        </w:rPr>
        <w:t xml:space="preserve">—provides libraries with grant appropriations, based on funding levels </w:t>
      </w:r>
      <w:r w:rsidRPr="00B25BB4">
        <w:rPr>
          <w:rFonts w:ascii="Times New Roman" w:hAnsi="Times New Roman" w:cs="Times New Roman"/>
          <w:sz w:val="24"/>
          <w:szCs w:val="24"/>
        </w:rPr>
        <w:tab/>
        <w:t>recommended by Secretary of State White (became law on June 30)</w:t>
      </w:r>
    </w:p>
    <w:p w:rsidR="00B25BB4" w:rsidRDefault="00B25BB4" w:rsidP="00B25BB4">
      <w:pPr>
        <w:pStyle w:val="ListParagraph"/>
        <w:numPr>
          <w:ilvl w:val="0"/>
          <w:numId w:val="3"/>
        </w:numPr>
        <w:spacing w:after="0"/>
        <w:rPr>
          <w:rFonts w:ascii="Times New Roman" w:hAnsi="Times New Roman" w:cs="Times New Roman"/>
          <w:sz w:val="24"/>
          <w:szCs w:val="24"/>
        </w:rPr>
      </w:pPr>
      <w:r w:rsidRPr="00B25BB4">
        <w:rPr>
          <w:rFonts w:ascii="Times New Roman" w:hAnsi="Times New Roman" w:cs="Times New Roman"/>
          <w:sz w:val="24"/>
          <w:szCs w:val="24"/>
          <w:u w:val="single"/>
        </w:rPr>
        <w:t>Illinois Senate Bill 1941</w:t>
      </w:r>
      <w:r w:rsidRPr="00B25BB4">
        <w:rPr>
          <w:rFonts w:ascii="Times New Roman" w:hAnsi="Times New Roman" w:cs="Times New Roman"/>
          <w:sz w:val="24"/>
          <w:szCs w:val="24"/>
        </w:rPr>
        <w:t>—makes legal materials more accessible online (has been sent to t</w:t>
      </w:r>
      <w:r>
        <w:rPr>
          <w:rFonts w:ascii="Times New Roman" w:hAnsi="Times New Roman" w:cs="Times New Roman"/>
          <w:sz w:val="24"/>
          <w:szCs w:val="24"/>
        </w:rPr>
        <w:t xml:space="preserve">he </w:t>
      </w:r>
      <w:r w:rsidRPr="00B25BB4">
        <w:rPr>
          <w:rFonts w:ascii="Times New Roman" w:hAnsi="Times New Roman" w:cs="Times New Roman"/>
          <w:sz w:val="24"/>
          <w:szCs w:val="24"/>
        </w:rPr>
        <w:t>Governor)</w:t>
      </w:r>
    </w:p>
    <w:p w:rsidR="00B25BB4" w:rsidRPr="00B25BB4" w:rsidRDefault="00B25BB4" w:rsidP="00B25BB4">
      <w:pPr>
        <w:pStyle w:val="ListParagraph"/>
        <w:numPr>
          <w:ilvl w:val="0"/>
          <w:numId w:val="3"/>
        </w:numPr>
        <w:spacing w:after="0"/>
        <w:rPr>
          <w:rFonts w:ascii="Times New Roman" w:hAnsi="Times New Roman" w:cs="Times New Roman"/>
          <w:sz w:val="24"/>
          <w:szCs w:val="24"/>
        </w:rPr>
      </w:pPr>
      <w:r w:rsidRPr="00B25BB4">
        <w:rPr>
          <w:rFonts w:ascii="Times New Roman" w:hAnsi="Times New Roman" w:cs="Times New Roman"/>
          <w:sz w:val="24"/>
          <w:szCs w:val="24"/>
        </w:rPr>
        <w:t>At the federal level, President Obama’s proposed FY 2015 budget includes substantial cuts in funding for Medicare and Medicaid.  Also, funding for the National Institutes of Health will not increase at a level sufficient to maintain current research activities.</w:t>
      </w:r>
    </w:p>
    <w:p w:rsidR="00B25BB4" w:rsidRPr="00325659" w:rsidRDefault="00B25BB4" w:rsidP="00B25BB4">
      <w:pPr>
        <w:pStyle w:val="ListParagraph"/>
        <w:spacing w:after="0"/>
        <w:ind w:left="1440"/>
        <w:rPr>
          <w:rFonts w:ascii="Times New Roman" w:hAnsi="Times New Roman" w:cs="Times New Roman"/>
          <w:sz w:val="24"/>
          <w:szCs w:val="24"/>
          <w:u w:val="single"/>
        </w:rPr>
      </w:pPr>
    </w:p>
    <w:p w:rsidR="00B25BB4" w:rsidRPr="00B25BB4" w:rsidRDefault="00B25BB4" w:rsidP="00B25BB4">
      <w:pPr>
        <w:pStyle w:val="ListParagraph"/>
        <w:numPr>
          <w:ilvl w:val="0"/>
          <w:numId w:val="1"/>
        </w:numPr>
        <w:spacing w:after="0"/>
        <w:rPr>
          <w:rFonts w:ascii="Times New Roman" w:hAnsi="Times New Roman" w:cs="Times New Roman"/>
          <w:sz w:val="24"/>
          <w:szCs w:val="24"/>
        </w:rPr>
      </w:pPr>
      <w:r w:rsidRPr="00B25BB4">
        <w:rPr>
          <w:rFonts w:ascii="Times New Roman" w:hAnsi="Times New Roman" w:cs="Times New Roman"/>
          <w:sz w:val="24"/>
          <w:szCs w:val="24"/>
          <w:u w:val="single"/>
        </w:rPr>
        <w:t>Other Current Projects</w:t>
      </w:r>
      <w:r w:rsidRPr="00B25BB4">
        <w:rPr>
          <w:rFonts w:ascii="Times New Roman" w:hAnsi="Times New Roman" w:cs="Times New Roman"/>
          <w:sz w:val="24"/>
          <w:szCs w:val="24"/>
        </w:rPr>
        <w:t>: The Committee will continue to monitor the above legislation and any other legislation that requires action.</w:t>
      </w:r>
    </w:p>
    <w:p w:rsidR="00B25BB4" w:rsidRPr="00B25BB4" w:rsidRDefault="00B25BB4" w:rsidP="00B25BB4">
      <w:pPr>
        <w:pStyle w:val="ListParagraph"/>
        <w:spacing w:after="0"/>
        <w:rPr>
          <w:rFonts w:ascii="Times New Roman" w:hAnsi="Times New Roman" w:cs="Times New Roman"/>
          <w:sz w:val="24"/>
          <w:szCs w:val="24"/>
        </w:rPr>
      </w:pPr>
    </w:p>
    <w:p w:rsidR="00B25BB4" w:rsidRDefault="00B25BB4" w:rsidP="00B25BB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Board Action Items</w:t>
      </w:r>
      <w:r w:rsidRPr="001E2EC5">
        <w:rPr>
          <w:rFonts w:ascii="Times New Roman" w:hAnsi="Times New Roman" w:cs="Times New Roman"/>
          <w:sz w:val="24"/>
          <w:szCs w:val="24"/>
        </w:rPr>
        <w:t>:</w:t>
      </w:r>
      <w:r>
        <w:rPr>
          <w:rFonts w:ascii="Times New Roman" w:hAnsi="Times New Roman" w:cs="Times New Roman"/>
          <w:sz w:val="24"/>
          <w:szCs w:val="24"/>
        </w:rPr>
        <w:t xml:space="preserve"> None</w:t>
      </w:r>
    </w:p>
    <w:p w:rsidR="00B25BB4" w:rsidRDefault="00B25BB4" w:rsidP="00B25BB4">
      <w:pPr>
        <w:pStyle w:val="ListParagraph"/>
        <w:spacing w:after="0"/>
        <w:rPr>
          <w:rFonts w:ascii="Times New Roman" w:hAnsi="Times New Roman" w:cs="Times New Roman"/>
          <w:sz w:val="24"/>
          <w:szCs w:val="24"/>
        </w:rPr>
      </w:pPr>
    </w:p>
    <w:p w:rsidR="00B25BB4" w:rsidRDefault="00B25BB4" w:rsidP="00B25BB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Attached Items</w:t>
      </w:r>
      <w:r>
        <w:rPr>
          <w:rFonts w:ascii="Times New Roman" w:hAnsi="Times New Roman" w:cs="Times New Roman"/>
          <w:sz w:val="24"/>
          <w:szCs w:val="24"/>
        </w:rPr>
        <w:t>: None</w:t>
      </w:r>
    </w:p>
    <w:p w:rsidR="00B25BB4" w:rsidRDefault="00B25BB4" w:rsidP="00B25BB4">
      <w:pPr>
        <w:pStyle w:val="ListParagraph"/>
        <w:spacing w:after="0"/>
        <w:rPr>
          <w:rFonts w:ascii="Times New Roman" w:hAnsi="Times New Roman" w:cs="Times New Roman"/>
          <w:sz w:val="24"/>
          <w:szCs w:val="24"/>
          <w:u w:val="single"/>
        </w:rPr>
      </w:pPr>
    </w:p>
    <w:p w:rsidR="00B25BB4" w:rsidRDefault="00B25BB4" w:rsidP="00B25BB4">
      <w:pPr>
        <w:spacing w:after="0"/>
        <w:ind w:left="360"/>
        <w:rPr>
          <w:rFonts w:ascii="Times New Roman" w:hAnsi="Times New Roman" w:cs="Times New Roman"/>
          <w:sz w:val="24"/>
          <w:szCs w:val="24"/>
          <w:u w:val="single"/>
        </w:rPr>
      </w:pPr>
    </w:p>
    <w:p w:rsidR="00B25BB4" w:rsidRPr="001E2EC5" w:rsidRDefault="00B25BB4" w:rsidP="00B25BB4">
      <w:pPr>
        <w:spacing w:after="0"/>
        <w:ind w:left="360"/>
        <w:rPr>
          <w:rFonts w:ascii="Times New Roman" w:hAnsi="Times New Roman" w:cs="Times New Roman"/>
          <w:sz w:val="24"/>
          <w:szCs w:val="24"/>
        </w:rPr>
      </w:pPr>
      <w:bookmarkStart w:id="0" w:name="_GoBack"/>
      <w:bookmarkEnd w:id="0"/>
      <w:proofErr w:type="gramStart"/>
      <w:r>
        <w:rPr>
          <w:rFonts w:ascii="Times New Roman" w:hAnsi="Times New Roman" w:cs="Times New Roman"/>
          <w:sz w:val="24"/>
          <w:szCs w:val="24"/>
        </w:rPr>
        <w:t xml:space="preserve">Respectfully submitted by </w:t>
      </w:r>
      <w:r>
        <w:rPr>
          <w:rFonts w:ascii="Times New Roman" w:hAnsi="Times New Roman" w:cs="Times New Roman"/>
          <w:sz w:val="24"/>
          <w:szCs w:val="24"/>
        </w:rPr>
        <w:t xml:space="preserve">Eric Edwards and Michael </w:t>
      </w:r>
      <w:proofErr w:type="spellStart"/>
      <w:r>
        <w:rPr>
          <w:rFonts w:ascii="Times New Roman" w:hAnsi="Times New Roman" w:cs="Times New Roman"/>
          <w:sz w:val="24"/>
          <w:szCs w:val="24"/>
        </w:rPr>
        <w:t>Wold</w:t>
      </w:r>
      <w:proofErr w:type="spellEnd"/>
      <w:r>
        <w:rPr>
          <w:rFonts w:ascii="Times New Roman" w:hAnsi="Times New Roman" w:cs="Times New Roman"/>
          <w:sz w:val="24"/>
          <w:szCs w:val="24"/>
        </w:rPr>
        <w:t>,</w:t>
      </w:r>
      <w:r>
        <w:rPr>
          <w:rFonts w:ascii="Times New Roman" w:hAnsi="Times New Roman" w:cs="Times New Roman"/>
          <w:sz w:val="24"/>
          <w:szCs w:val="24"/>
        </w:rPr>
        <w:t xml:space="preserve"> Committee Co-Chairs, on July 29, 2014</w:t>
      </w:r>
      <w:r>
        <w:rPr>
          <w:rFonts w:ascii="Times New Roman" w:hAnsi="Times New Roman" w:cs="Times New Roman"/>
          <w:sz w:val="24"/>
          <w:szCs w:val="24"/>
        </w:rPr>
        <w:t>.</w:t>
      </w:r>
      <w:proofErr w:type="gramEnd"/>
    </w:p>
    <w:p w:rsidR="00B25BB4" w:rsidRDefault="00B25BB4" w:rsidP="00B25BB4">
      <w:pPr>
        <w:spacing w:after="0"/>
        <w:rPr>
          <w:rFonts w:ascii="Times New Roman" w:hAnsi="Times New Roman" w:cs="Times New Roman"/>
          <w:sz w:val="24"/>
          <w:szCs w:val="24"/>
        </w:rPr>
      </w:pPr>
    </w:p>
    <w:p w:rsidR="00784589" w:rsidRPr="00B5621A" w:rsidRDefault="00784589" w:rsidP="00B5621A">
      <w:pPr>
        <w:spacing w:after="0"/>
        <w:rPr>
          <w:rFonts w:ascii="Times New Roman" w:hAnsi="Times New Roman" w:cs="Times New Roman"/>
          <w:sz w:val="24"/>
          <w:szCs w:val="24"/>
        </w:rPr>
      </w:pPr>
    </w:p>
    <w:sectPr w:rsidR="00784589" w:rsidRPr="00B56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A02"/>
    <w:multiLevelType w:val="hybridMultilevel"/>
    <w:tmpl w:val="5810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34C45"/>
    <w:multiLevelType w:val="hybridMultilevel"/>
    <w:tmpl w:val="8EAA9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9D71C04"/>
    <w:multiLevelType w:val="hybridMultilevel"/>
    <w:tmpl w:val="4BF6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1A"/>
    <w:rsid w:val="00436EDF"/>
    <w:rsid w:val="005243CB"/>
    <w:rsid w:val="005551BC"/>
    <w:rsid w:val="00784589"/>
    <w:rsid w:val="00B25BB4"/>
    <w:rsid w:val="00B5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Eric A.</dc:creator>
  <cp:lastModifiedBy>Edwards, Eric A.</cp:lastModifiedBy>
  <cp:revision>3</cp:revision>
  <dcterms:created xsi:type="dcterms:W3CDTF">2014-07-29T16:33:00Z</dcterms:created>
  <dcterms:modified xsi:type="dcterms:W3CDTF">2014-07-29T17:20:00Z</dcterms:modified>
</cp:coreProperties>
</file>