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3265" w14:textId="6E429131" w:rsidR="005A5C02" w:rsidRPr="00532B7F" w:rsidRDefault="00532B7F" w:rsidP="00796761">
      <w:pPr>
        <w:spacing w:after="0" w:line="240" w:lineRule="auto"/>
        <w:jc w:val="center"/>
        <w:rPr>
          <w:rFonts w:ascii="Times New Roman" w:hAnsi="Times New Roman" w:cs="Times New Roman"/>
          <w:b/>
          <w:bCs/>
          <w:sz w:val="28"/>
          <w:szCs w:val="28"/>
          <w:lang w:val="fr-FR"/>
        </w:rPr>
      </w:pPr>
      <w:r w:rsidRPr="00532B7F">
        <w:rPr>
          <w:rFonts w:ascii="Times New Roman" w:hAnsi="Times New Roman" w:cs="Times New Roman"/>
          <w:b/>
          <w:bCs/>
          <w:sz w:val="28"/>
          <w:szCs w:val="28"/>
          <w:lang w:val="fr-FR"/>
        </w:rPr>
        <w:t xml:space="preserve">MLA Midwest </w:t>
      </w:r>
      <w:proofErr w:type="spellStart"/>
      <w:r w:rsidRPr="00532B7F">
        <w:rPr>
          <w:rFonts w:ascii="Times New Roman" w:hAnsi="Times New Roman" w:cs="Times New Roman"/>
          <w:b/>
          <w:bCs/>
          <w:sz w:val="28"/>
          <w:szCs w:val="28"/>
          <w:lang w:val="fr-FR"/>
        </w:rPr>
        <w:t>Chapter</w:t>
      </w:r>
      <w:proofErr w:type="spellEnd"/>
      <w:r w:rsidRPr="00532B7F">
        <w:rPr>
          <w:rFonts w:ascii="Times New Roman" w:hAnsi="Times New Roman" w:cs="Times New Roman"/>
          <w:b/>
          <w:bCs/>
          <w:sz w:val="28"/>
          <w:szCs w:val="28"/>
          <w:lang w:val="fr-FR"/>
        </w:rPr>
        <w:t xml:space="preserve"> Liaison R</w:t>
      </w:r>
      <w:r>
        <w:rPr>
          <w:rFonts w:ascii="Times New Roman" w:hAnsi="Times New Roman" w:cs="Times New Roman"/>
          <w:b/>
          <w:bCs/>
          <w:sz w:val="28"/>
          <w:szCs w:val="28"/>
          <w:lang w:val="fr-FR"/>
        </w:rPr>
        <w:t>eport</w:t>
      </w:r>
    </w:p>
    <w:p w14:paraId="1F8B612C" w14:textId="78FB5773" w:rsidR="007C73D0" w:rsidRPr="00062942" w:rsidRDefault="000707D1" w:rsidP="00796761">
      <w:pPr>
        <w:spacing w:after="0" w:line="240" w:lineRule="auto"/>
        <w:jc w:val="center"/>
        <w:rPr>
          <w:rFonts w:ascii="Times New Roman" w:hAnsi="Times New Roman" w:cs="Times New Roman"/>
          <w:sz w:val="24"/>
          <w:szCs w:val="24"/>
        </w:rPr>
      </w:pPr>
      <w:r w:rsidRPr="00062942">
        <w:rPr>
          <w:rFonts w:ascii="Times New Roman" w:hAnsi="Times New Roman" w:cs="Times New Roman"/>
          <w:sz w:val="24"/>
          <w:szCs w:val="24"/>
        </w:rPr>
        <w:t>September</w:t>
      </w:r>
      <w:r w:rsidR="007C73D0" w:rsidRPr="00062942">
        <w:rPr>
          <w:rFonts w:ascii="Times New Roman" w:hAnsi="Times New Roman" w:cs="Times New Roman"/>
          <w:sz w:val="24"/>
          <w:szCs w:val="24"/>
        </w:rPr>
        <w:t xml:space="preserve"> 2023</w:t>
      </w:r>
      <w:r w:rsidRPr="00062942">
        <w:rPr>
          <w:rFonts w:ascii="Times New Roman" w:hAnsi="Times New Roman" w:cs="Times New Roman"/>
          <w:sz w:val="24"/>
          <w:szCs w:val="24"/>
        </w:rPr>
        <w:t xml:space="preserve"> meeting</w:t>
      </w:r>
    </w:p>
    <w:p w14:paraId="0B7FB953" w14:textId="77777777" w:rsidR="00F24AF8" w:rsidRPr="00062942" w:rsidRDefault="00F24AF8" w:rsidP="00796761">
      <w:pPr>
        <w:spacing w:after="0" w:line="240" w:lineRule="auto"/>
        <w:jc w:val="both"/>
        <w:rPr>
          <w:rFonts w:ascii="Times New Roman" w:hAnsi="Times New Roman" w:cs="Times New Roman"/>
          <w:b/>
          <w:bCs/>
          <w:sz w:val="24"/>
          <w:szCs w:val="24"/>
        </w:rPr>
      </w:pPr>
    </w:p>
    <w:p w14:paraId="18E60561" w14:textId="4C356623" w:rsidR="004F380A" w:rsidRPr="00062942" w:rsidRDefault="007C73D0" w:rsidP="00796761">
      <w:pPr>
        <w:spacing w:after="0" w:line="240" w:lineRule="auto"/>
        <w:jc w:val="both"/>
        <w:rPr>
          <w:rFonts w:ascii="Times New Roman" w:hAnsi="Times New Roman" w:cs="Times New Roman"/>
          <w:sz w:val="24"/>
          <w:szCs w:val="24"/>
        </w:rPr>
      </w:pPr>
      <w:r w:rsidRPr="00062942">
        <w:rPr>
          <w:rFonts w:ascii="Times New Roman" w:hAnsi="Times New Roman" w:cs="Times New Roman"/>
          <w:sz w:val="24"/>
          <w:szCs w:val="24"/>
        </w:rPr>
        <w:t>Report</w:t>
      </w:r>
      <w:r w:rsidR="00EA6C55" w:rsidRPr="00062942">
        <w:rPr>
          <w:rFonts w:ascii="Times New Roman" w:hAnsi="Times New Roman" w:cs="Times New Roman"/>
          <w:sz w:val="24"/>
          <w:szCs w:val="24"/>
        </w:rPr>
        <w:t xml:space="preserve"> prepared </w:t>
      </w:r>
      <w:r w:rsidRPr="00062942">
        <w:rPr>
          <w:rFonts w:ascii="Times New Roman" w:hAnsi="Times New Roman" w:cs="Times New Roman"/>
          <w:sz w:val="24"/>
          <w:szCs w:val="24"/>
        </w:rPr>
        <w:t>by Ramune Kubilius, HSLI liaison to Midwest/MLA</w:t>
      </w:r>
      <w:r w:rsidR="00F24AF8" w:rsidRPr="00062942">
        <w:rPr>
          <w:rFonts w:ascii="Times New Roman" w:hAnsi="Times New Roman" w:cs="Times New Roman"/>
          <w:sz w:val="24"/>
          <w:szCs w:val="24"/>
        </w:rPr>
        <w:t>,</w:t>
      </w:r>
      <w:r w:rsidR="004F380A" w:rsidRPr="00062942">
        <w:rPr>
          <w:rFonts w:ascii="Times New Roman" w:hAnsi="Times New Roman" w:cs="Times New Roman"/>
          <w:sz w:val="24"/>
          <w:szCs w:val="24"/>
        </w:rPr>
        <w:t xml:space="preserve"> </w:t>
      </w:r>
      <w:r w:rsidR="000707D1" w:rsidRPr="00062942">
        <w:rPr>
          <w:rFonts w:ascii="Times New Roman" w:hAnsi="Times New Roman" w:cs="Times New Roman"/>
          <w:sz w:val="24"/>
          <w:szCs w:val="24"/>
        </w:rPr>
        <w:t xml:space="preserve">who will not be at the September 8, 2023 HSLI board </w:t>
      </w:r>
      <w:proofErr w:type="gramStart"/>
      <w:r w:rsidR="000707D1" w:rsidRPr="00062942">
        <w:rPr>
          <w:rFonts w:ascii="Times New Roman" w:hAnsi="Times New Roman" w:cs="Times New Roman"/>
          <w:sz w:val="24"/>
          <w:szCs w:val="24"/>
        </w:rPr>
        <w:t>meeting</w:t>
      </w:r>
      <w:proofErr w:type="gramEnd"/>
    </w:p>
    <w:p w14:paraId="575AE9D4" w14:textId="68FB1B79" w:rsidR="007C73D0" w:rsidRPr="00062942" w:rsidRDefault="000707D1" w:rsidP="00796761">
      <w:pPr>
        <w:spacing w:after="0" w:line="240" w:lineRule="auto"/>
        <w:jc w:val="both"/>
        <w:rPr>
          <w:rFonts w:ascii="Times New Roman" w:hAnsi="Times New Roman" w:cs="Times New Roman"/>
          <w:i/>
          <w:iCs/>
          <w:sz w:val="24"/>
          <w:szCs w:val="24"/>
        </w:rPr>
      </w:pPr>
      <w:r w:rsidRPr="00062942">
        <w:rPr>
          <w:rFonts w:ascii="Times New Roman" w:hAnsi="Times New Roman" w:cs="Times New Roman"/>
          <w:i/>
          <w:iCs/>
          <w:sz w:val="24"/>
          <w:szCs w:val="24"/>
        </w:rPr>
        <w:t>(8/28/2023</w:t>
      </w:r>
      <w:r w:rsidR="003570FB">
        <w:rPr>
          <w:rFonts w:ascii="Times New Roman" w:hAnsi="Times New Roman" w:cs="Times New Roman"/>
          <w:i/>
          <w:iCs/>
          <w:sz w:val="24"/>
          <w:szCs w:val="24"/>
        </w:rPr>
        <w:t>, rev. 9/1/2023</w:t>
      </w:r>
      <w:r w:rsidRPr="00062942">
        <w:rPr>
          <w:rFonts w:ascii="Times New Roman" w:hAnsi="Times New Roman" w:cs="Times New Roman"/>
          <w:i/>
          <w:iCs/>
          <w:sz w:val="24"/>
          <w:szCs w:val="24"/>
        </w:rPr>
        <w:t>)</w:t>
      </w:r>
    </w:p>
    <w:p w14:paraId="5C51E8BB" w14:textId="65CAD346" w:rsidR="006430C6" w:rsidRPr="00062942" w:rsidRDefault="006430C6" w:rsidP="00796761">
      <w:pPr>
        <w:spacing w:after="0" w:line="240" w:lineRule="auto"/>
        <w:jc w:val="both"/>
        <w:rPr>
          <w:rStyle w:val="Hyperlink"/>
          <w:rFonts w:ascii="Times New Roman" w:hAnsi="Times New Roman" w:cs="Times New Roman"/>
          <w:sz w:val="24"/>
          <w:szCs w:val="24"/>
        </w:rPr>
      </w:pPr>
    </w:p>
    <w:p w14:paraId="1F389F26" w14:textId="77777777" w:rsidR="001628FB" w:rsidRPr="001628FB" w:rsidRDefault="001628FB" w:rsidP="00796761">
      <w:pPr>
        <w:spacing w:after="0" w:line="240" w:lineRule="auto"/>
        <w:jc w:val="both"/>
        <w:rPr>
          <w:rFonts w:ascii="Times New Roman" w:hAnsi="Times New Roman" w:cs="Times New Roman"/>
          <w:sz w:val="24"/>
          <w:szCs w:val="24"/>
        </w:rPr>
      </w:pPr>
      <w:r w:rsidRPr="001628FB">
        <w:rPr>
          <w:rFonts w:ascii="Times New Roman" w:hAnsi="Times New Roman" w:cs="Times New Roman"/>
          <w:b/>
          <w:bCs/>
          <w:sz w:val="24"/>
          <w:szCs w:val="24"/>
        </w:rPr>
        <w:t>Notes from the August 2, 2023 meeting of the Midwest/MLA state liaisons- updates from those on the call:</w:t>
      </w:r>
    </w:p>
    <w:p w14:paraId="5A3E3D09" w14:textId="34D2AEDF"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IOWA (Gina Schlesselman-Tarango)</w:t>
      </w:r>
      <w:r w:rsidRPr="001628FB">
        <w:rPr>
          <w:rFonts w:ascii="Times New Roman" w:hAnsi="Times New Roman" w:cs="Times New Roman"/>
          <w:sz w:val="24"/>
          <w:szCs w:val="24"/>
        </w:rPr>
        <w:t>: Iowa HSL is a section of their larger state library association. They held a joint spring meeting with the Polk County Biomedical Consortium. They are unsure of what the future holds for their organization</w:t>
      </w:r>
      <w:r w:rsidR="00F72340">
        <w:rPr>
          <w:rFonts w:ascii="Times New Roman" w:hAnsi="Times New Roman" w:cs="Times New Roman"/>
          <w:sz w:val="24"/>
          <w:szCs w:val="24"/>
        </w:rPr>
        <w:t>.</w:t>
      </w:r>
    </w:p>
    <w:p w14:paraId="20B86DD5" w14:textId="77777777"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 xml:space="preserve">KENTUCKY (Stephanie Henderson):  </w:t>
      </w:r>
      <w:r w:rsidRPr="001628FB">
        <w:rPr>
          <w:rFonts w:ascii="Times New Roman" w:hAnsi="Times New Roman" w:cs="Times New Roman"/>
          <w:sz w:val="24"/>
          <w:szCs w:val="24"/>
        </w:rPr>
        <w:t>Kentucky Medical Library Association held a joint spring conference with Kentucky academic and the special libraries associations, and is in the process of switching from a formal organization to an informal one.</w:t>
      </w:r>
    </w:p>
    <w:p w14:paraId="5E5A4138" w14:textId="118B79A8"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 xml:space="preserve">NORTH DAKOTA (Erika Johnson): </w:t>
      </w:r>
      <w:r w:rsidRPr="001628FB">
        <w:rPr>
          <w:rFonts w:ascii="Times New Roman" w:hAnsi="Times New Roman" w:cs="Times New Roman"/>
          <w:sz w:val="24"/>
          <w:szCs w:val="24"/>
        </w:rPr>
        <w:t>North Dakota's HSL section is a part of the broader North Dakota Library Association. There is only one medical school in North Dakota. Due to problems between the state library association and the state legislature, the health sciences group has informally joined the HSL of Minnesota, a situation that is still in flux.</w:t>
      </w:r>
    </w:p>
    <w:p w14:paraId="4784EE11" w14:textId="77777777"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 xml:space="preserve">OHIO (Mary Pat </w:t>
      </w:r>
      <w:proofErr w:type="spellStart"/>
      <w:r w:rsidRPr="001628FB">
        <w:rPr>
          <w:rFonts w:ascii="Times New Roman" w:hAnsi="Times New Roman" w:cs="Times New Roman"/>
          <w:b/>
          <w:bCs/>
          <w:sz w:val="24"/>
          <w:szCs w:val="24"/>
        </w:rPr>
        <w:t>Harnegie</w:t>
      </w:r>
      <w:proofErr w:type="spellEnd"/>
      <w:r w:rsidRPr="001628FB">
        <w:rPr>
          <w:rFonts w:ascii="Times New Roman" w:hAnsi="Times New Roman" w:cs="Times New Roman"/>
          <w:b/>
          <w:bCs/>
          <w:sz w:val="24"/>
          <w:szCs w:val="24"/>
        </w:rPr>
        <w:t xml:space="preserve">): </w:t>
      </w:r>
      <w:r w:rsidRPr="001628FB">
        <w:rPr>
          <w:rFonts w:ascii="Times New Roman" w:hAnsi="Times New Roman" w:cs="Times New Roman"/>
          <w:sz w:val="24"/>
          <w:szCs w:val="24"/>
        </w:rPr>
        <w:t>The</w:t>
      </w:r>
      <w:r w:rsidRPr="001628FB">
        <w:rPr>
          <w:rFonts w:ascii="Times New Roman" w:hAnsi="Times New Roman" w:cs="Times New Roman"/>
          <w:b/>
          <w:bCs/>
          <w:sz w:val="24"/>
          <w:szCs w:val="24"/>
        </w:rPr>
        <w:t xml:space="preserve"> </w:t>
      </w:r>
      <w:r w:rsidRPr="001628FB">
        <w:rPr>
          <w:rFonts w:ascii="Times New Roman" w:hAnsi="Times New Roman" w:cs="Times New Roman"/>
          <w:sz w:val="24"/>
          <w:szCs w:val="24"/>
        </w:rPr>
        <w:t>October in-person meeting will be in Columbus-- meetings are twice a year (April/Oct): virtual business meetings, educational meetings in spring. Guest speakers for Ohio, on Chat GPT/AI Hallucinations by Amanda Wheatley and Sandy Hervieux, will be a CE for Midwest / MLA 2023.</w:t>
      </w:r>
    </w:p>
    <w:p w14:paraId="51ADCB28" w14:textId="77777777"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 xml:space="preserve">WISCONSIN: (Kathy Koch): </w:t>
      </w:r>
      <w:r w:rsidRPr="001628FB">
        <w:rPr>
          <w:rFonts w:ascii="Times New Roman" w:hAnsi="Times New Roman" w:cs="Times New Roman"/>
          <w:sz w:val="24"/>
          <w:szCs w:val="24"/>
        </w:rPr>
        <w:t>Conferences every 2 years- next conference (virtual) will take place Sept 29, 2023. About 25-30 attendees, have difficulty finding speakers.</w:t>
      </w:r>
    </w:p>
    <w:p w14:paraId="1357943A" w14:textId="77777777" w:rsidR="001628FB" w:rsidRPr="001628FB" w:rsidRDefault="001628FB" w:rsidP="00796761">
      <w:pPr>
        <w:spacing w:after="0" w:line="240" w:lineRule="auto"/>
        <w:jc w:val="both"/>
        <w:rPr>
          <w:rFonts w:ascii="Times New Roman" w:hAnsi="Times New Roman" w:cs="Times New Roman"/>
          <w:b/>
          <w:bCs/>
          <w:sz w:val="24"/>
          <w:szCs w:val="24"/>
        </w:rPr>
      </w:pPr>
    </w:p>
    <w:p w14:paraId="21DE2E9E" w14:textId="5777E2C8" w:rsidR="001628FB" w:rsidRPr="001628FB" w:rsidRDefault="001628FB" w:rsidP="00796761">
      <w:p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 xml:space="preserve">HSLI: </w:t>
      </w:r>
      <w:r w:rsidRPr="001628FB">
        <w:rPr>
          <w:rFonts w:ascii="Times New Roman" w:hAnsi="Times New Roman" w:cs="Times New Roman"/>
          <w:sz w:val="24"/>
          <w:szCs w:val="24"/>
        </w:rPr>
        <w:t xml:space="preserve">updated group on HSLI 2023 in-person conference plans, keynoter, CEs. Shared the conference site </w:t>
      </w:r>
      <w:r>
        <w:rPr>
          <w:rFonts w:ascii="Times New Roman" w:hAnsi="Times New Roman" w:cs="Times New Roman"/>
          <w:sz w:val="24"/>
          <w:szCs w:val="24"/>
        </w:rPr>
        <w:t>URL</w:t>
      </w:r>
      <w:r w:rsidRPr="001628FB">
        <w:rPr>
          <w:rFonts w:ascii="Times New Roman" w:hAnsi="Times New Roman" w:cs="Times New Roman"/>
          <w:sz w:val="24"/>
          <w:szCs w:val="24"/>
        </w:rPr>
        <w:t xml:space="preserve"> invited anyone interested to attend. (RK)</w:t>
      </w:r>
    </w:p>
    <w:p w14:paraId="63AF2A0E" w14:textId="77777777" w:rsidR="001628FB" w:rsidRPr="001628FB" w:rsidRDefault="001628FB" w:rsidP="00796761">
      <w:pPr>
        <w:spacing w:after="0" w:line="240" w:lineRule="auto"/>
        <w:jc w:val="both"/>
        <w:rPr>
          <w:rFonts w:ascii="Times New Roman" w:hAnsi="Times New Roman" w:cs="Times New Roman"/>
          <w:b/>
          <w:bCs/>
          <w:sz w:val="24"/>
          <w:szCs w:val="24"/>
        </w:rPr>
      </w:pPr>
    </w:p>
    <w:p w14:paraId="51ED3FF0" w14:textId="77777777" w:rsidR="001628FB" w:rsidRPr="001628FB" w:rsidRDefault="001628FB" w:rsidP="00796761">
      <w:p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State liaison communications to Midwest/MLA board:</w:t>
      </w:r>
    </w:p>
    <w:p w14:paraId="15BAC6C3" w14:textId="77777777" w:rsidR="001628FB" w:rsidRPr="001628FB" w:rsidRDefault="001628FB" w:rsidP="00796761">
      <w:pPr>
        <w:pStyle w:val="ListParagraph"/>
        <w:numPr>
          <w:ilvl w:val="0"/>
          <w:numId w:val="13"/>
        </w:numPr>
        <w:spacing w:after="0" w:line="240" w:lineRule="auto"/>
        <w:jc w:val="both"/>
        <w:rPr>
          <w:rFonts w:ascii="Times New Roman" w:hAnsi="Times New Roman" w:cs="Times New Roman"/>
          <w:b/>
          <w:bCs/>
          <w:sz w:val="24"/>
          <w:szCs w:val="24"/>
        </w:rPr>
      </w:pPr>
      <w:r w:rsidRPr="001628FB">
        <w:rPr>
          <w:rFonts w:ascii="Times New Roman" w:hAnsi="Times New Roman" w:cs="Times New Roman"/>
          <w:i/>
          <w:iCs/>
          <w:sz w:val="24"/>
          <w:szCs w:val="24"/>
        </w:rPr>
        <w:t>Recommendation</w:t>
      </w:r>
      <w:r w:rsidRPr="001628FB">
        <w:rPr>
          <w:rFonts w:ascii="Times New Roman" w:hAnsi="Times New Roman" w:cs="Times New Roman"/>
          <w:sz w:val="24"/>
          <w:szCs w:val="24"/>
        </w:rPr>
        <w:t>: The State Liaisons Committee would like for Midwest to investigate the possibility of creating a repository (or spreadsheet) of speakers. Several state representatives say that it has been hard to find keynote and continuing education speakers. (for CE, the reps are aware of and have been using the MLA CE list.)</w:t>
      </w:r>
    </w:p>
    <w:p w14:paraId="3967E1E2" w14:textId="77777777" w:rsidR="001628FB" w:rsidRPr="001628FB" w:rsidRDefault="001628FB" w:rsidP="00796761">
      <w:pPr>
        <w:pStyle w:val="ListParagraph"/>
        <w:numPr>
          <w:ilvl w:val="0"/>
          <w:numId w:val="13"/>
        </w:numPr>
        <w:spacing w:after="0" w:line="240" w:lineRule="auto"/>
        <w:jc w:val="both"/>
        <w:rPr>
          <w:rFonts w:ascii="Times New Roman" w:hAnsi="Times New Roman" w:cs="Times New Roman"/>
          <w:b/>
          <w:bCs/>
          <w:sz w:val="24"/>
          <w:szCs w:val="24"/>
        </w:rPr>
      </w:pPr>
      <w:r w:rsidRPr="001628FB">
        <w:rPr>
          <w:rFonts w:ascii="Times New Roman" w:hAnsi="Times New Roman" w:cs="Times New Roman"/>
          <w:i/>
          <w:iCs/>
          <w:sz w:val="24"/>
          <w:szCs w:val="24"/>
        </w:rPr>
        <w:t>Inquiry:</w:t>
      </w:r>
      <w:r w:rsidRPr="001628FB">
        <w:rPr>
          <w:rFonts w:ascii="Times New Roman" w:hAnsi="Times New Roman" w:cs="Times New Roman"/>
          <w:sz w:val="24"/>
          <w:szCs w:val="24"/>
        </w:rPr>
        <w:t xml:space="preserve"> Reps would like to know the status of the rotation of Midwest / MLA conferences through the Midwest MLA states (after conclusion of 2023 and 2024 virtual meetings): The Midwest/MLA Conference Committee is aware of need for state groups to know and plan in advance, are still discussing, and will inform the state liaison group.</w:t>
      </w:r>
    </w:p>
    <w:p w14:paraId="61517A09" w14:textId="77777777" w:rsidR="001628FB" w:rsidRPr="001628FB" w:rsidRDefault="001628FB" w:rsidP="00796761">
      <w:pPr>
        <w:pStyle w:val="ListParagraph"/>
        <w:spacing w:after="0" w:line="240" w:lineRule="auto"/>
        <w:jc w:val="both"/>
        <w:rPr>
          <w:rFonts w:ascii="Times New Roman" w:hAnsi="Times New Roman" w:cs="Times New Roman"/>
          <w:b/>
          <w:bCs/>
          <w:sz w:val="24"/>
          <w:szCs w:val="24"/>
        </w:rPr>
      </w:pPr>
    </w:p>
    <w:p w14:paraId="0DC38A6F" w14:textId="77777777" w:rsidR="001628FB" w:rsidRPr="001628FB" w:rsidRDefault="001628FB" w:rsidP="00796761">
      <w:p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t>Reminder: Midwest / MLA virtual conference will take place October 11-13, 2023</w:t>
      </w:r>
    </w:p>
    <w:p w14:paraId="21A26BAA" w14:textId="77777777" w:rsidR="001628FB" w:rsidRPr="001628FB" w:rsidRDefault="001628FB" w:rsidP="00796761">
      <w:pPr>
        <w:pStyle w:val="ListParagraph"/>
        <w:spacing w:after="0" w:line="240" w:lineRule="auto"/>
        <w:jc w:val="both"/>
        <w:rPr>
          <w:rFonts w:ascii="Times New Roman" w:hAnsi="Times New Roman" w:cs="Times New Roman"/>
          <w:sz w:val="24"/>
          <w:szCs w:val="24"/>
        </w:rPr>
      </w:pPr>
      <w:hyperlink r:id="rId5" w:history="1">
        <w:r w:rsidRPr="001628FB">
          <w:rPr>
            <w:rStyle w:val="Hyperlink"/>
            <w:rFonts w:ascii="Times New Roman" w:hAnsi="Times New Roman" w:cs="Times New Roman"/>
            <w:sz w:val="24"/>
            <w:szCs w:val="24"/>
          </w:rPr>
          <w:t>Midwest Chapter - Medical Library Association - 2023 Virtual Conference (wildapricot.org)</w:t>
        </w:r>
      </w:hyperlink>
    </w:p>
    <w:p w14:paraId="6F091A18" w14:textId="77777777" w:rsidR="001628FB" w:rsidRPr="001628FB" w:rsidRDefault="001628FB" w:rsidP="00796761">
      <w:pPr>
        <w:pStyle w:val="ListParagraph"/>
        <w:spacing w:after="0" w:line="240" w:lineRule="auto"/>
        <w:jc w:val="both"/>
        <w:rPr>
          <w:rFonts w:ascii="Times New Roman" w:hAnsi="Times New Roman" w:cs="Times New Roman"/>
          <w:sz w:val="24"/>
          <w:szCs w:val="24"/>
        </w:rPr>
      </w:pPr>
      <w:r w:rsidRPr="001628FB">
        <w:rPr>
          <w:rFonts w:ascii="Times New Roman" w:hAnsi="Times New Roman" w:cs="Times New Roman"/>
          <w:sz w:val="24"/>
          <w:szCs w:val="24"/>
        </w:rPr>
        <w:t>Ramune Kubilius is on the conference committee (Publicity), as is Stephanie Henderson (Midwest/MLA representative at large), and Riley Samuelson, chaired by Caroline Allen. Publicity e-mails are shared to various lists, including the state groups’ lists.</w:t>
      </w:r>
    </w:p>
    <w:p w14:paraId="4B3AF38B" w14:textId="77777777" w:rsidR="001628FB" w:rsidRPr="001628FB" w:rsidRDefault="001628FB" w:rsidP="00796761">
      <w:pPr>
        <w:spacing w:after="0" w:line="240" w:lineRule="auto"/>
        <w:jc w:val="both"/>
        <w:rPr>
          <w:rFonts w:ascii="Times New Roman" w:hAnsi="Times New Roman" w:cs="Times New Roman"/>
          <w:sz w:val="24"/>
          <w:szCs w:val="24"/>
        </w:rPr>
      </w:pPr>
    </w:p>
    <w:p w14:paraId="2F9DF9D5" w14:textId="77777777" w:rsidR="001628FB" w:rsidRPr="001628FB" w:rsidRDefault="001628FB" w:rsidP="00796761">
      <w:pPr>
        <w:pStyle w:val="ListParagraph"/>
        <w:numPr>
          <w:ilvl w:val="0"/>
          <w:numId w:val="12"/>
        </w:numPr>
        <w:spacing w:after="0" w:line="240" w:lineRule="auto"/>
        <w:jc w:val="both"/>
        <w:rPr>
          <w:rFonts w:ascii="Times New Roman" w:hAnsi="Times New Roman" w:cs="Times New Roman"/>
          <w:b/>
          <w:bCs/>
          <w:sz w:val="24"/>
          <w:szCs w:val="24"/>
        </w:rPr>
      </w:pPr>
      <w:r w:rsidRPr="001628FB">
        <w:rPr>
          <w:rFonts w:ascii="Times New Roman" w:hAnsi="Times New Roman" w:cs="Times New Roman"/>
          <w:b/>
          <w:bCs/>
          <w:sz w:val="24"/>
          <w:szCs w:val="24"/>
        </w:rPr>
        <w:lastRenderedPageBreak/>
        <w:t>State Liaisons Committee / State Organizations:</w:t>
      </w:r>
    </w:p>
    <w:p w14:paraId="5A862E27" w14:textId="77777777" w:rsidR="001628FB" w:rsidRPr="00796761" w:rsidRDefault="001628FB" w:rsidP="00796761">
      <w:pPr>
        <w:spacing w:after="0" w:line="240" w:lineRule="auto"/>
        <w:ind w:firstLine="720"/>
        <w:jc w:val="both"/>
        <w:rPr>
          <w:rFonts w:ascii="Times New Roman" w:hAnsi="Times New Roman" w:cs="Times New Roman"/>
          <w:sz w:val="24"/>
          <w:szCs w:val="24"/>
        </w:rPr>
      </w:pPr>
      <w:hyperlink r:id="rId6" w:history="1">
        <w:r w:rsidRPr="00796761">
          <w:rPr>
            <w:rStyle w:val="Hyperlink"/>
            <w:rFonts w:ascii="Times New Roman" w:hAnsi="Times New Roman" w:cs="Times New Roman"/>
            <w:sz w:val="24"/>
            <w:szCs w:val="24"/>
          </w:rPr>
          <w:t>https://mcmla45.wildapricot.org/state-liaisons-committee</w:t>
        </w:r>
      </w:hyperlink>
    </w:p>
    <w:p w14:paraId="68A57CD6" w14:textId="77777777" w:rsidR="001628FB" w:rsidRPr="001628FB" w:rsidRDefault="001628FB" w:rsidP="00796761">
      <w:pPr>
        <w:jc w:val="both"/>
        <w:rPr>
          <w:rFonts w:ascii="Times New Roman" w:hAnsi="Times New Roman" w:cs="Times New Roman"/>
          <w:sz w:val="24"/>
          <w:szCs w:val="24"/>
        </w:rPr>
      </w:pPr>
    </w:p>
    <w:p w14:paraId="2FB30272" w14:textId="77777777" w:rsidR="001628FB" w:rsidRPr="00EF7F11" w:rsidRDefault="001628FB" w:rsidP="00796761">
      <w:pPr>
        <w:jc w:val="both"/>
        <w:rPr>
          <w:rFonts w:ascii="Times New Roman" w:hAnsi="Times New Roman" w:cs="Times New Roman"/>
          <w:sz w:val="24"/>
          <w:szCs w:val="24"/>
        </w:rPr>
      </w:pPr>
    </w:p>
    <w:p w14:paraId="737052FF" w14:textId="77777777" w:rsidR="007C73D0" w:rsidRPr="00EF7F11" w:rsidRDefault="007C73D0" w:rsidP="00796761">
      <w:pPr>
        <w:jc w:val="both"/>
        <w:rPr>
          <w:rFonts w:ascii="Times New Roman" w:hAnsi="Times New Roman" w:cs="Times New Roman"/>
          <w:sz w:val="24"/>
          <w:szCs w:val="24"/>
        </w:rPr>
      </w:pPr>
    </w:p>
    <w:p w14:paraId="72F8F660" w14:textId="5410B53D" w:rsidR="007C73D0" w:rsidRPr="00EF7F11" w:rsidRDefault="007C73D0" w:rsidP="00796761">
      <w:pPr>
        <w:jc w:val="both"/>
        <w:rPr>
          <w:rFonts w:ascii="Times New Roman" w:hAnsi="Times New Roman" w:cs="Times New Roman"/>
          <w:sz w:val="24"/>
          <w:szCs w:val="24"/>
        </w:rPr>
      </w:pPr>
    </w:p>
    <w:p w14:paraId="32876B26" w14:textId="77777777" w:rsidR="007C73D0" w:rsidRPr="00EF7F11" w:rsidRDefault="007C73D0" w:rsidP="00796761">
      <w:pPr>
        <w:jc w:val="both"/>
        <w:rPr>
          <w:rFonts w:ascii="Times New Roman" w:hAnsi="Times New Roman" w:cs="Times New Roman"/>
          <w:sz w:val="24"/>
          <w:szCs w:val="24"/>
        </w:rPr>
      </w:pPr>
    </w:p>
    <w:sectPr w:rsidR="007C73D0" w:rsidRPr="00EF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9F3"/>
    <w:multiLevelType w:val="hybridMultilevel"/>
    <w:tmpl w:val="BDFE3B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856F6"/>
    <w:multiLevelType w:val="hybridMultilevel"/>
    <w:tmpl w:val="29DC5622"/>
    <w:lvl w:ilvl="0" w:tplc="0BC867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C3708"/>
    <w:multiLevelType w:val="hybridMultilevel"/>
    <w:tmpl w:val="5DC6D40A"/>
    <w:lvl w:ilvl="0" w:tplc="A3F0C8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659B"/>
    <w:multiLevelType w:val="hybridMultilevel"/>
    <w:tmpl w:val="88C80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E35B97"/>
    <w:multiLevelType w:val="hybridMultilevel"/>
    <w:tmpl w:val="1914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013A5"/>
    <w:multiLevelType w:val="hybridMultilevel"/>
    <w:tmpl w:val="C2C22D3C"/>
    <w:lvl w:ilvl="0" w:tplc="0BC867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A0040"/>
    <w:multiLevelType w:val="hybridMultilevel"/>
    <w:tmpl w:val="FC806822"/>
    <w:lvl w:ilvl="0" w:tplc="F6AE3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A2E38"/>
    <w:multiLevelType w:val="hybridMultilevel"/>
    <w:tmpl w:val="1F5A12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2A2442"/>
    <w:multiLevelType w:val="hybridMultilevel"/>
    <w:tmpl w:val="6B82B95E"/>
    <w:lvl w:ilvl="0" w:tplc="DA7EB3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C41B1F"/>
    <w:multiLevelType w:val="hybridMultilevel"/>
    <w:tmpl w:val="D5FE1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01E44"/>
    <w:multiLevelType w:val="hybridMultilevel"/>
    <w:tmpl w:val="CFF44422"/>
    <w:lvl w:ilvl="0" w:tplc="09D81A4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7549990">
    <w:abstractNumId w:val="0"/>
  </w:num>
  <w:num w:numId="2" w16cid:durableId="736247871">
    <w:abstractNumId w:val="7"/>
  </w:num>
  <w:num w:numId="3" w16cid:durableId="771124051">
    <w:abstractNumId w:val="3"/>
  </w:num>
  <w:num w:numId="4" w16cid:durableId="903835275">
    <w:abstractNumId w:val="10"/>
  </w:num>
  <w:num w:numId="5" w16cid:durableId="2017344491">
    <w:abstractNumId w:val="8"/>
  </w:num>
  <w:num w:numId="6" w16cid:durableId="796679399">
    <w:abstractNumId w:val="5"/>
  </w:num>
  <w:num w:numId="7" w16cid:durableId="2143189999">
    <w:abstractNumId w:val="1"/>
  </w:num>
  <w:num w:numId="8" w16cid:durableId="2040352454">
    <w:abstractNumId w:val="9"/>
  </w:num>
  <w:num w:numId="9" w16cid:durableId="2131702559">
    <w:abstractNumId w:val="4"/>
  </w:num>
  <w:num w:numId="10" w16cid:durableId="1581136139">
    <w:abstractNumId w:val="6"/>
  </w:num>
  <w:num w:numId="11" w16cid:durableId="1858734245">
    <w:abstractNumId w:val="2"/>
  </w:num>
  <w:num w:numId="12" w16cid:durableId="1741902374">
    <w:abstractNumId w:val="9"/>
    <w:lvlOverride w:ilvl="0"/>
    <w:lvlOverride w:ilvl="1"/>
    <w:lvlOverride w:ilvl="2"/>
    <w:lvlOverride w:ilvl="3"/>
    <w:lvlOverride w:ilvl="4"/>
    <w:lvlOverride w:ilvl="5"/>
    <w:lvlOverride w:ilvl="6"/>
    <w:lvlOverride w:ilvl="7"/>
    <w:lvlOverride w:ilvl="8"/>
  </w:num>
  <w:num w:numId="13" w16cid:durableId="67785250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D0"/>
    <w:rsid w:val="00062942"/>
    <w:rsid w:val="000707D1"/>
    <w:rsid w:val="001628FB"/>
    <w:rsid w:val="001A39C6"/>
    <w:rsid w:val="002A428F"/>
    <w:rsid w:val="003570FB"/>
    <w:rsid w:val="003B190D"/>
    <w:rsid w:val="00497AF4"/>
    <w:rsid w:val="004F380A"/>
    <w:rsid w:val="00532B7F"/>
    <w:rsid w:val="005A5C02"/>
    <w:rsid w:val="0063248F"/>
    <w:rsid w:val="006430C6"/>
    <w:rsid w:val="006851C1"/>
    <w:rsid w:val="006F1F94"/>
    <w:rsid w:val="00796761"/>
    <w:rsid w:val="007C73D0"/>
    <w:rsid w:val="008C5836"/>
    <w:rsid w:val="00986DE6"/>
    <w:rsid w:val="00BF047C"/>
    <w:rsid w:val="00C30FAB"/>
    <w:rsid w:val="00DA77D0"/>
    <w:rsid w:val="00E25819"/>
    <w:rsid w:val="00E458CC"/>
    <w:rsid w:val="00E74435"/>
    <w:rsid w:val="00EA6C55"/>
    <w:rsid w:val="00EF7F11"/>
    <w:rsid w:val="00F24AF8"/>
    <w:rsid w:val="00F67465"/>
    <w:rsid w:val="00F7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CC34"/>
  <w15:chartTrackingRefBased/>
  <w15:docId w15:val="{2CBF8EEB-3CFA-44AB-BBF3-6560671B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D0"/>
    <w:pPr>
      <w:ind w:left="720"/>
      <w:contextualSpacing/>
    </w:pPr>
  </w:style>
  <w:style w:type="character" w:styleId="Hyperlink">
    <w:name w:val="Hyperlink"/>
    <w:basedOn w:val="DefaultParagraphFont"/>
    <w:uiPriority w:val="99"/>
    <w:unhideWhenUsed/>
    <w:rsid w:val="007C73D0"/>
    <w:rPr>
      <w:color w:val="0563C1" w:themeColor="hyperlink"/>
      <w:u w:val="single"/>
    </w:rPr>
  </w:style>
  <w:style w:type="character" w:styleId="UnresolvedMention">
    <w:name w:val="Unresolved Mention"/>
    <w:basedOn w:val="DefaultParagraphFont"/>
    <w:uiPriority w:val="99"/>
    <w:semiHidden/>
    <w:unhideWhenUsed/>
    <w:rsid w:val="007C73D0"/>
    <w:rPr>
      <w:color w:val="605E5C"/>
      <w:shd w:val="clear" w:color="auto" w:fill="E1DFDD"/>
    </w:rPr>
  </w:style>
  <w:style w:type="character" w:customStyle="1" w:styleId="contentpasted1">
    <w:name w:val="contentpasted1"/>
    <w:basedOn w:val="DefaultParagraphFont"/>
    <w:rsid w:val="008C5836"/>
  </w:style>
  <w:style w:type="character" w:styleId="FollowedHyperlink">
    <w:name w:val="FollowedHyperlink"/>
    <w:basedOn w:val="DefaultParagraphFont"/>
    <w:uiPriority w:val="99"/>
    <w:semiHidden/>
    <w:unhideWhenUsed/>
    <w:rsid w:val="003B1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7454">
      <w:bodyDiv w:val="1"/>
      <w:marLeft w:val="0"/>
      <w:marRight w:val="0"/>
      <w:marTop w:val="0"/>
      <w:marBottom w:val="0"/>
      <w:divBdr>
        <w:top w:val="none" w:sz="0" w:space="0" w:color="auto"/>
        <w:left w:val="none" w:sz="0" w:space="0" w:color="auto"/>
        <w:bottom w:val="none" w:sz="0" w:space="0" w:color="auto"/>
        <w:right w:val="none" w:sz="0" w:space="0" w:color="auto"/>
      </w:divBdr>
    </w:div>
    <w:div w:id="1146699271">
      <w:bodyDiv w:val="1"/>
      <w:marLeft w:val="0"/>
      <w:marRight w:val="0"/>
      <w:marTop w:val="0"/>
      <w:marBottom w:val="0"/>
      <w:divBdr>
        <w:top w:val="none" w:sz="0" w:space="0" w:color="auto"/>
        <w:left w:val="none" w:sz="0" w:space="0" w:color="auto"/>
        <w:bottom w:val="none" w:sz="0" w:space="0" w:color="auto"/>
        <w:right w:val="none" w:sz="0" w:space="0" w:color="auto"/>
      </w:divBdr>
    </w:div>
    <w:div w:id="2042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la45.wildapricot.org/state-liaisons-committee" TargetMode="External"/><Relationship Id="rId5" Type="http://schemas.openxmlformats.org/officeDocument/2006/relationships/hyperlink" Target="https://mcmla45.wildapricot.org/conference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K. Kubilius</dc:creator>
  <cp:keywords/>
  <dc:description/>
  <cp:lastModifiedBy>Edwards, Eric A</cp:lastModifiedBy>
  <cp:revision>2</cp:revision>
  <dcterms:created xsi:type="dcterms:W3CDTF">2023-09-01T13:15:00Z</dcterms:created>
  <dcterms:modified xsi:type="dcterms:W3CDTF">2023-09-01T13:15:00Z</dcterms:modified>
</cp:coreProperties>
</file>