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B809" w14:textId="77777777" w:rsidR="00933492" w:rsidRPr="00B02FE9" w:rsidRDefault="00933492" w:rsidP="00B02FE9">
      <w:pPr>
        <w:jc w:val="center"/>
        <w:rPr>
          <w:b/>
          <w:bCs/>
          <w:sz w:val="28"/>
          <w:szCs w:val="28"/>
        </w:rPr>
      </w:pPr>
      <w:r w:rsidRPr="00B02FE9">
        <w:rPr>
          <w:b/>
          <w:bCs/>
          <w:sz w:val="28"/>
          <w:szCs w:val="28"/>
        </w:rPr>
        <w:t>President’s Report</w:t>
      </w:r>
    </w:p>
    <w:p w14:paraId="3647390A" w14:textId="181ED048" w:rsidR="00933492" w:rsidRPr="00B02FE9" w:rsidRDefault="00933492" w:rsidP="00B02FE9">
      <w:pPr>
        <w:jc w:val="center"/>
        <w:rPr>
          <w:b/>
          <w:bCs/>
          <w:sz w:val="28"/>
          <w:szCs w:val="28"/>
        </w:rPr>
      </w:pPr>
      <w:r w:rsidRPr="00B02FE9">
        <w:rPr>
          <w:b/>
          <w:bCs/>
          <w:sz w:val="28"/>
          <w:szCs w:val="28"/>
        </w:rPr>
        <w:t xml:space="preserve">Health Science Librarians of Illinois </w:t>
      </w:r>
      <w:r w:rsidR="00B02FE9">
        <w:rPr>
          <w:b/>
          <w:bCs/>
          <w:sz w:val="28"/>
          <w:szCs w:val="28"/>
        </w:rPr>
        <w:t>Fall</w:t>
      </w:r>
      <w:r w:rsidRPr="00B02FE9">
        <w:rPr>
          <w:b/>
          <w:bCs/>
          <w:sz w:val="28"/>
          <w:szCs w:val="28"/>
        </w:rPr>
        <w:t xml:space="preserve"> 2023 Board Meeting</w:t>
      </w:r>
    </w:p>
    <w:p w14:paraId="3FBA0D08" w14:textId="712911AD" w:rsidR="00933492" w:rsidRPr="00B02FE9" w:rsidRDefault="00365B46" w:rsidP="00E26E4A">
      <w:pPr>
        <w:jc w:val="center"/>
        <w:rPr>
          <w:b/>
          <w:bCs/>
          <w:sz w:val="28"/>
          <w:szCs w:val="28"/>
        </w:rPr>
      </w:pPr>
      <w:r w:rsidRPr="00B02FE9">
        <w:rPr>
          <w:b/>
          <w:bCs/>
          <w:sz w:val="28"/>
          <w:szCs w:val="28"/>
        </w:rPr>
        <w:t>Friday, September 8, 10:00-11:30 AM CDT</w:t>
      </w:r>
    </w:p>
    <w:p w14:paraId="36FB945C" w14:textId="77777777" w:rsidR="00933492" w:rsidRDefault="00933492" w:rsidP="00933492"/>
    <w:p w14:paraId="4B4F80D6" w14:textId="379F769B" w:rsidR="00933492" w:rsidRPr="00365B46" w:rsidRDefault="00933492" w:rsidP="00933492">
      <w:pPr>
        <w:rPr>
          <w:b/>
          <w:bCs/>
        </w:rPr>
      </w:pPr>
      <w:r w:rsidRPr="00365B46">
        <w:rPr>
          <w:b/>
          <w:bCs/>
        </w:rPr>
        <w:t>Past and Current Activities</w:t>
      </w:r>
    </w:p>
    <w:p w14:paraId="354E44A8" w14:textId="7EA33CB9" w:rsidR="00B936EF" w:rsidRDefault="00365B46" w:rsidP="00C62C94">
      <w:pPr>
        <w:jc w:val="both"/>
      </w:pPr>
      <w:r>
        <w:tab/>
        <w:t xml:space="preserve">Most of my recent work has focused on </w:t>
      </w:r>
      <w:r w:rsidR="00C46A97">
        <w:t xml:space="preserve">guiding the 2023 Conference Planning Committee. I appreciate the Committee’s willingness to think creatively about how to </w:t>
      </w:r>
      <w:r w:rsidR="00E655F4">
        <w:t xml:space="preserve">make this year’s one-day meeting on September 22 work, including adjusting to </w:t>
      </w:r>
      <w:r w:rsidR="00B25147">
        <w:t xml:space="preserve">overcome </w:t>
      </w:r>
      <w:r w:rsidR="00E655F4">
        <w:t>any obstacles. As an example, the Committee originally planned to hold a raffle</w:t>
      </w:r>
      <w:r w:rsidR="00150F60">
        <w:t>. Due to possible legal issues, however, the Committee pivoted to the “traditional” Sile</w:t>
      </w:r>
      <w:r w:rsidR="00B25147">
        <w:t xml:space="preserve">nt Auction format. The main concern right now is increasing the number of paying registrants from 21 </w:t>
      </w:r>
      <w:r w:rsidR="00E26E4A">
        <w:t xml:space="preserve">(as of August 28) </w:t>
      </w:r>
      <w:r w:rsidR="00B25147">
        <w:t>to approximately 40, which will be necessary to break even</w:t>
      </w:r>
      <w:r w:rsidR="00B541C9">
        <w:t xml:space="preserve"> financially. </w:t>
      </w:r>
    </w:p>
    <w:p w14:paraId="770B05CD" w14:textId="7E9EC1FE" w:rsidR="00B541C9" w:rsidRDefault="00B541C9" w:rsidP="00C62C94">
      <w:pPr>
        <w:jc w:val="both"/>
      </w:pPr>
      <w:r>
        <w:tab/>
        <w:t xml:space="preserve">I am encouraged by the number of people relatively new to HSLI who have chosen to take on an active role, </w:t>
      </w:r>
      <w:r w:rsidR="002667F6">
        <w:t>as this bodes well for the organization’s future, especially with retirements and other forms of attrition an ongoing concern. Several members of the Conference Planning Committee have recently joined HSLI</w:t>
      </w:r>
      <w:r w:rsidR="0071590F">
        <w:t>, and I hope they will use the experience and connections they gain to further their HSLI involvement</w:t>
      </w:r>
      <w:r w:rsidR="00760956">
        <w:t>. I would like especially to acknowledge the newest member of the HSLI Board,</w:t>
      </w:r>
      <w:r w:rsidR="00945A5B">
        <w:t xml:space="preserve"> Cara Forster, who has agreed to serve as the Co-Chair of the Legislative Committee, along with taking an active role in planning the </w:t>
      </w:r>
      <w:r w:rsidR="00421BA8">
        <w:t>next “ad hoc” webinar, on liaison librarianship. They are also the current HSLI Member of the Quarter.</w:t>
      </w:r>
    </w:p>
    <w:p w14:paraId="463F05BF" w14:textId="16AFA237" w:rsidR="00FA2110" w:rsidRDefault="00FA2110" w:rsidP="00C62C94">
      <w:pPr>
        <w:jc w:val="both"/>
      </w:pPr>
      <w:r>
        <w:tab/>
        <w:t>I also appreciate people’s willingness to take on temporarily roles they had held in the past</w:t>
      </w:r>
      <w:r w:rsidR="00A13511">
        <w:t>. As an example, Molly Horio, who chaired the Nom</w:t>
      </w:r>
      <w:r w:rsidR="00F646F4">
        <w:t>inating &amp; Elections</w:t>
      </w:r>
      <w:r w:rsidR="00A13511">
        <w:t xml:space="preserve"> Committee for a number of years</w:t>
      </w:r>
      <w:r w:rsidR="001C70E3">
        <w:t xml:space="preserve"> before stepping aside, agreed to manage this year’s elections</w:t>
      </w:r>
      <w:r w:rsidR="00FC491E">
        <w:t>. This was due</w:t>
      </w:r>
      <w:r w:rsidR="001C70E3">
        <w:t xml:space="preserve"> to a possible conflict-of interest</w:t>
      </w:r>
      <w:r w:rsidR="00EF2504">
        <w:t xml:space="preserve">, since the current Chair, Betsy Sterner, </w:t>
      </w:r>
      <w:r w:rsidR="00696177">
        <w:t>was</w:t>
      </w:r>
      <w:r w:rsidR="00EF2504">
        <w:t xml:space="preserve"> on the ballot for President-Elect.</w:t>
      </w:r>
    </w:p>
    <w:p w14:paraId="0CEC820F" w14:textId="77777777" w:rsidR="00421BA8" w:rsidRDefault="00421BA8" w:rsidP="00C62C94">
      <w:pPr>
        <w:jc w:val="both"/>
      </w:pPr>
    </w:p>
    <w:p w14:paraId="689AC1BB" w14:textId="1EEE1F77" w:rsidR="00421BA8" w:rsidRPr="00B936EF" w:rsidRDefault="00B936EF" w:rsidP="00C62C94">
      <w:pPr>
        <w:jc w:val="both"/>
        <w:rPr>
          <w:b/>
          <w:bCs/>
        </w:rPr>
      </w:pPr>
      <w:r w:rsidRPr="00B936EF">
        <w:rPr>
          <w:b/>
          <w:bCs/>
        </w:rPr>
        <w:t>Future Activities</w:t>
      </w:r>
    </w:p>
    <w:p w14:paraId="1CD312D7" w14:textId="3BB66107" w:rsidR="00365B46" w:rsidRDefault="00FC2A41" w:rsidP="00C62C94">
      <w:pPr>
        <w:jc w:val="both"/>
      </w:pPr>
      <w:r>
        <w:tab/>
        <w:t>I look forward to working with whoever wins this year’s elections over the second year of my presidency</w:t>
      </w:r>
      <w:r w:rsidR="00F979DC">
        <w:t xml:space="preserve">, and also continuing to work </w:t>
      </w:r>
      <w:r w:rsidR="00FC491E">
        <w:t xml:space="preserve">with </w:t>
      </w:r>
      <w:r w:rsidR="00F979DC">
        <w:t xml:space="preserve">Treasurer Jonna Peterson to ensure that HSLI meets all of its financial requirements. </w:t>
      </w:r>
      <w:r w:rsidR="002D7BA1">
        <w:t xml:space="preserve">Again, I welcome opportunities to collaborate with other organizations, including the Wisconsin Health Science Library Association, and also possibly </w:t>
      </w:r>
      <w:r w:rsidR="00874994">
        <w:t xml:space="preserve">the Medical Library Association’s Midwest Chapter. Pursuing these types of opportunities will enhance the </w:t>
      </w:r>
      <w:r w:rsidR="00CE5E1A">
        <w:t xml:space="preserve">educational and networking </w:t>
      </w:r>
      <w:r w:rsidR="002A1F98">
        <w:t xml:space="preserve">opportunities </w:t>
      </w:r>
      <w:r w:rsidR="00CE5E1A">
        <w:t>HSLI can offer its members, along with increasing the organization’s profile within the region and nationally.</w:t>
      </w:r>
    </w:p>
    <w:p w14:paraId="0AF61D8B" w14:textId="2F7DFDF2" w:rsidR="00933492" w:rsidRDefault="00E371C2" w:rsidP="00C62C94">
      <w:pPr>
        <w:jc w:val="both"/>
      </w:pPr>
      <w:r>
        <w:tab/>
        <w:t>I would also like to thank Cynthia Reynolds</w:t>
      </w:r>
      <w:r w:rsidR="00564EF5">
        <w:t xml:space="preserve"> for her four years of service as HSLI President-Elect, President, and Past President. Cynthia led this organization through a very challenging time,</w:t>
      </w:r>
      <w:r w:rsidR="00301CC0">
        <w:t xml:space="preserve"> including taking the steps to regain the </w:t>
      </w:r>
      <w:r w:rsidR="001A0B62">
        <w:t xml:space="preserve">organization’s tax-exempt status and planning two virtual Annual Conferences to accommodate COVID-19. Her efforts have strengthened HSLI in the long run and made my job as the current President </w:t>
      </w:r>
      <w:r w:rsidR="00C62C94">
        <w:t>easier.</w:t>
      </w:r>
    </w:p>
    <w:p w14:paraId="723B2426" w14:textId="5A76265B" w:rsidR="00933492" w:rsidRDefault="00933492" w:rsidP="00C62C94">
      <w:pPr>
        <w:jc w:val="both"/>
      </w:pPr>
    </w:p>
    <w:p w14:paraId="71A7F1DA" w14:textId="6EA02496" w:rsidR="00BF0795" w:rsidRDefault="00933492" w:rsidP="00C62C94">
      <w:pPr>
        <w:jc w:val="both"/>
      </w:pPr>
      <w:r>
        <w:t>Respectfully submitted by Eric Edwards, 2022-24 HSLI President, on August 28, 2023.</w:t>
      </w:r>
    </w:p>
    <w:sectPr w:rsidR="00BF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3D"/>
    <w:rsid w:val="00150F60"/>
    <w:rsid w:val="001A0B62"/>
    <w:rsid w:val="001C70E3"/>
    <w:rsid w:val="002667F6"/>
    <w:rsid w:val="002A1F98"/>
    <w:rsid w:val="002D7BA1"/>
    <w:rsid w:val="00301CC0"/>
    <w:rsid w:val="00365B46"/>
    <w:rsid w:val="00421BA8"/>
    <w:rsid w:val="00564EF5"/>
    <w:rsid w:val="00696177"/>
    <w:rsid w:val="0071590F"/>
    <w:rsid w:val="00760956"/>
    <w:rsid w:val="00874994"/>
    <w:rsid w:val="00933492"/>
    <w:rsid w:val="00945A5B"/>
    <w:rsid w:val="00A13511"/>
    <w:rsid w:val="00B02FE9"/>
    <w:rsid w:val="00B25147"/>
    <w:rsid w:val="00B541C9"/>
    <w:rsid w:val="00B936EF"/>
    <w:rsid w:val="00BB744F"/>
    <w:rsid w:val="00BF0795"/>
    <w:rsid w:val="00C46A97"/>
    <w:rsid w:val="00C62C94"/>
    <w:rsid w:val="00CE5E1A"/>
    <w:rsid w:val="00E26E4A"/>
    <w:rsid w:val="00E371C2"/>
    <w:rsid w:val="00E655F4"/>
    <w:rsid w:val="00EF2504"/>
    <w:rsid w:val="00F5463D"/>
    <w:rsid w:val="00F646F4"/>
    <w:rsid w:val="00F92C84"/>
    <w:rsid w:val="00F979DC"/>
    <w:rsid w:val="00FA2110"/>
    <w:rsid w:val="00FC2A41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1827"/>
  <w15:chartTrackingRefBased/>
  <w15:docId w15:val="{D6A4C033-5471-41F6-86EC-A8153023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2590</Characters>
  <Application>Microsoft Office Word</Application>
  <DocSecurity>0</DocSecurity>
  <Lines>21</Lines>
  <Paragraphs>6</Paragraphs>
  <ScaleCrop>false</ScaleCrop>
  <Company>Illinois Secretary of State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 Information Line</dc:creator>
  <cp:keywords/>
  <dc:description/>
  <cp:lastModifiedBy>Edwards, Eric A</cp:lastModifiedBy>
  <cp:revision>8</cp:revision>
  <dcterms:created xsi:type="dcterms:W3CDTF">2023-08-28T19:01:00Z</dcterms:created>
  <dcterms:modified xsi:type="dcterms:W3CDTF">2023-08-30T21:11:00Z</dcterms:modified>
</cp:coreProperties>
</file>