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B809" w14:textId="77777777" w:rsidR="00933492" w:rsidRPr="00B02FE9" w:rsidRDefault="00933492" w:rsidP="00B02FE9">
      <w:pPr>
        <w:jc w:val="center"/>
        <w:rPr>
          <w:b/>
          <w:bCs/>
          <w:sz w:val="28"/>
          <w:szCs w:val="28"/>
        </w:rPr>
      </w:pPr>
      <w:r w:rsidRPr="00B02FE9">
        <w:rPr>
          <w:b/>
          <w:bCs/>
          <w:sz w:val="28"/>
          <w:szCs w:val="28"/>
        </w:rPr>
        <w:t>President’s Report</w:t>
      </w:r>
    </w:p>
    <w:p w14:paraId="3647390A" w14:textId="28FD6101" w:rsidR="00933492" w:rsidRPr="00B02FE9" w:rsidRDefault="00933492" w:rsidP="00B02FE9">
      <w:pPr>
        <w:jc w:val="center"/>
        <w:rPr>
          <w:b/>
          <w:bCs/>
          <w:sz w:val="28"/>
          <w:szCs w:val="28"/>
        </w:rPr>
      </w:pPr>
      <w:r w:rsidRPr="00B02FE9">
        <w:rPr>
          <w:b/>
          <w:bCs/>
          <w:sz w:val="28"/>
          <w:szCs w:val="28"/>
        </w:rPr>
        <w:t xml:space="preserve">Health Science Librarians of Illinois </w:t>
      </w:r>
      <w:r w:rsidR="00CF474A">
        <w:rPr>
          <w:b/>
          <w:bCs/>
          <w:sz w:val="28"/>
          <w:szCs w:val="28"/>
        </w:rPr>
        <w:t>Summer 2024</w:t>
      </w:r>
      <w:r w:rsidRPr="00B02FE9">
        <w:rPr>
          <w:b/>
          <w:bCs/>
          <w:sz w:val="28"/>
          <w:szCs w:val="28"/>
        </w:rPr>
        <w:t xml:space="preserve"> Board Meeting</w:t>
      </w:r>
    </w:p>
    <w:p w14:paraId="3FBA0D08" w14:textId="2AABE169" w:rsidR="00933492" w:rsidRPr="00B02FE9" w:rsidRDefault="00CF474A" w:rsidP="00E26E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June 4, </w:t>
      </w:r>
      <w:r w:rsidR="001E75E0">
        <w:rPr>
          <w:b/>
          <w:bCs/>
          <w:sz w:val="28"/>
          <w:szCs w:val="28"/>
        </w:rPr>
        <w:t>10:00-11:30 AM CDT (Online)</w:t>
      </w:r>
    </w:p>
    <w:p w14:paraId="36FB945C" w14:textId="77777777" w:rsidR="00933492" w:rsidRDefault="00933492" w:rsidP="00933492"/>
    <w:p w14:paraId="4B4F80D6" w14:textId="379F769B" w:rsidR="00933492" w:rsidRPr="00365B46" w:rsidRDefault="00933492" w:rsidP="00933492">
      <w:pPr>
        <w:rPr>
          <w:b/>
          <w:bCs/>
        </w:rPr>
      </w:pPr>
      <w:r w:rsidRPr="00365B46">
        <w:rPr>
          <w:b/>
          <w:bCs/>
        </w:rPr>
        <w:t>Past and Current Activities</w:t>
      </w:r>
    </w:p>
    <w:p w14:paraId="463F05BF" w14:textId="3771130F" w:rsidR="00FA2110" w:rsidRDefault="00365B46" w:rsidP="00A76363">
      <w:pPr>
        <w:jc w:val="both"/>
      </w:pPr>
      <w:r>
        <w:tab/>
      </w:r>
      <w:r w:rsidR="00E927F2">
        <w:t xml:space="preserve">My main priority has been leading the 2024 Conference Planning Committee. Even though we have a smaller group than we did for last year’s meeting, </w:t>
      </w:r>
      <w:r w:rsidR="003A1F97">
        <w:t xml:space="preserve">the Committee is still making steady progress toward putting together </w:t>
      </w:r>
      <w:r w:rsidR="00132CC6">
        <w:t>three days of speakers, poster sessions, and other activities for the 2024 meeting</w:t>
      </w:r>
      <w:r w:rsidR="00FD7443">
        <w:t>, from Wednesday, October 23, to Friday, October 25</w:t>
      </w:r>
      <w:r w:rsidR="00E751F5">
        <w:t xml:space="preserve">. I appreciate everyone’s willingness to think creatively about </w:t>
      </w:r>
      <w:r w:rsidR="00FD7443">
        <w:t xml:space="preserve">what </w:t>
      </w:r>
      <w:r w:rsidR="00E751F5">
        <w:t xml:space="preserve">has worked well for past online conferences and what we </w:t>
      </w:r>
      <w:r w:rsidR="00566A83">
        <w:t>might want to do differently this time.</w:t>
      </w:r>
    </w:p>
    <w:p w14:paraId="00687D69" w14:textId="7099FFB4" w:rsidR="00566A83" w:rsidRDefault="00566A83" w:rsidP="00A76363">
      <w:pPr>
        <w:jc w:val="both"/>
      </w:pPr>
      <w:r>
        <w:tab/>
        <w:t xml:space="preserve">Member engagement outside of the </w:t>
      </w:r>
      <w:r w:rsidR="00287834">
        <w:t>Annual Conference remains a priority. I am glad we are having a regular turnout for the monthly “Coffee &amp; Conversation”</w:t>
      </w:r>
      <w:r w:rsidR="00696D75">
        <w:t xml:space="preserve"> online networking events. </w:t>
      </w:r>
      <w:r w:rsidR="00FF7F18">
        <w:t xml:space="preserve">For educational opportunities, we continue to hold “ad hoc” webinars on a variety of topics </w:t>
      </w:r>
      <w:r w:rsidR="00C90FE7">
        <w:t>approximately quarterly</w:t>
      </w:r>
      <w:r w:rsidR="00E401BE">
        <w:t xml:space="preserve">, and these have drawn not just current HSLI members, but also people from </w:t>
      </w:r>
      <w:r w:rsidR="00C90FE7">
        <w:t xml:space="preserve">outside of the organization. We are tentatively planning the next webinar for </w:t>
      </w:r>
      <w:r w:rsidR="001C6DE2">
        <w:t>July or August, with the topic “B</w:t>
      </w:r>
      <w:r w:rsidR="001C6DE2" w:rsidRPr="001C6DE2">
        <w:t xml:space="preserve">est </w:t>
      </w:r>
      <w:r w:rsidR="001C6DE2">
        <w:t>P</w:t>
      </w:r>
      <w:r w:rsidR="001C6DE2" w:rsidRPr="001C6DE2">
        <w:t xml:space="preserve">ractices to </w:t>
      </w:r>
      <w:r w:rsidR="001C6DE2">
        <w:t>A</w:t>
      </w:r>
      <w:r w:rsidR="001C6DE2" w:rsidRPr="001C6DE2">
        <w:t xml:space="preserve">pply for </w:t>
      </w:r>
      <w:r w:rsidR="001C6DE2">
        <w:t>G</w:t>
      </w:r>
      <w:r w:rsidR="001C6DE2" w:rsidRPr="001C6DE2">
        <w:t xml:space="preserve">rants from MLA, NNLM, and </w:t>
      </w:r>
      <w:r w:rsidR="001C6DE2">
        <w:t>O</w:t>
      </w:r>
      <w:r w:rsidR="001C6DE2" w:rsidRPr="001C6DE2">
        <w:t xml:space="preserve">ther </w:t>
      </w:r>
      <w:r w:rsidR="001C6DE2">
        <w:t>O</w:t>
      </w:r>
      <w:r w:rsidR="001C6DE2" w:rsidRPr="001C6DE2">
        <w:t xml:space="preserve">rganizations in </w:t>
      </w:r>
      <w:r w:rsidR="001C6DE2">
        <w:t>M</w:t>
      </w:r>
      <w:r w:rsidR="001C6DE2" w:rsidRPr="001C6DE2">
        <w:t xml:space="preserve">edical </w:t>
      </w:r>
      <w:r w:rsidR="001C6DE2">
        <w:t>L</w:t>
      </w:r>
      <w:r w:rsidR="001C6DE2" w:rsidRPr="001C6DE2">
        <w:t>ibrarianship"</w:t>
      </w:r>
      <w:r w:rsidR="00512D56">
        <w:t>.</w:t>
      </w:r>
    </w:p>
    <w:p w14:paraId="3F222F20" w14:textId="1BFCE1A4" w:rsidR="00512D56" w:rsidRDefault="00512D56" w:rsidP="00A76363">
      <w:pPr>
        <w:jc w:val="both"/>
      </w:pPr>
      <w:r>
        <w:tab/>
        <w:t xml:space="preserve">The Board has witnessed several changes recently, with </w:t>
      </w:r>
      <w:r w:rsidR="001B1CA8">
        <w:t xml:space="preserve">Deborah Lauseng replacing Molly Horio as Bylaws Committee Chair, and Lesley Wolfgang replacing Betsy Sterner as </w:t>
      </w:r>
      <w:r w:rsidR="006646F9">
        <w:t xml:space="preserve">Nominating and Elections </w:t>
      </w:r>
      <w:r w:rsidR="00667D66">
        <w:t xml:space="preserve">Committee Chair. I want to thank the outgoing chairs for their service and </w:t>
      </w:r>
      <w:r w:rsidR="009C4683">
        <w:t xml:space="preserve">the assistance they have given the </w:t>
      </w:r>
      <w:r w:rsidR="00667D66">
        <w:t xml:space="preserve">new chairs with taking on these responsibilities, and I </w:t>
      </w:r>
      <w:r w:rsidR="009C4683">
        <w:t xml:space="preserve">really appreciate the new chairs’ </w:t>
      </w:r>
      <w:r w:rsidR="00592D1C">
        <w:t xml:space="preserve">willingness to step into these positions and learn </w:t>
      </w:r>
      <w:r w:rsidR="00DE66D5">
        <w:t>their respective roles.</w:t>
      </w:r>
    </w:p>
    <w:p w14:paraId="0CEC820F" w14:textId="77777777" w:rsidR="00421BA8" w:rsidRDefault="00421BA8" w:rsidP="00C62C94">
      <w:pPr>
        <w:jc w:val="both"/>
      </w:pPr>
    </w:p>
    <w:p w14:paraId="689AC1BB" w14:textId="1EEE1F77" w:rsidR="00421BA8" w:rsidRPr="00B936EF" w:rsidRDefault="00B936EF" w:rsidP="00C62C94">
      <w:pPr>
        <w:jc w:val="both"/>
        <w:rPr>
          <w:b/>
          <w:bCs/>
        </w:rPr>
      </w:pPr>
      <w:r w:rsidRPr="00B936EF">
        <w:rPr>
          <w:b/>
          <w:bCs/>
        </w:rPr>
        <w:t>Future Activities</w:t>
      </w:r>
    </w:p>
    <w:p w14:paraId="60E52A76" w14:textId="1DA864FC" w:rsidR="00BF025C" w:rsidRDefault="00BF025C" w:rsidP="00C62C94">
      <w:pPr>
        <w:jc w:val="both"/>
      </w:pPr>
      <w:r>
        <w:tab/>
      </w:r>
      <w:r w:rsidR="00AA2E67">
        <w:t xml:space="preserve">I look forward to working with Besty Sterner as she prepares to take over as President in October. </w:t>
      </w:r>
      <w:r w:rsidR="00785CA1">
        <w:t xml:space="preserve">Depending on whether or not next year’s Annual Conference will take place in person, we may need to start the planning process, </w:t>
      </w:r>
      <w:r w:rsidR="002505BD">
        <w:t>or at least selecting a location for an on-site meeting, during the summer.</w:t>
      </w:r>
    </w:p>
    <w:p w14:paraId="318D518D" w14:textId="77777777" w:rsidR="002505BD" w:rsidRDefault="002505BD" w:rsidP="00C62C94">
      <w:pPr>
        <w:jc w:val="both"/>
      </w:pPr>
    </w:p>
    <w:p w14:paraId="71A7F1DA" w14:textId="270D3E75" w:rsidR="00BF0795" w:rsidRDefault="00933492" w:rsidP="00C62C94">
      <w:pPr>
        <w:jc w:val="both"/>
      </w:pPr>
      <w:r>
        <w:t xml:space="preserve">Respectfully submitted by Eric Edwards, 2022-24 HSLI President, on </w:t>
      </w:r>
      <w:r w:rsidR="00A20E92">
        <w:t>May 23, 2024</w:t>
      </w:r>
      <w:r>
        <w:t>.</w:t>
      </w:r>
    </w:p>
    <w:sectPr w:rsidR="00B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D"/>
    <w:rsid w:val="000F2674"/>
    <w:rsid w:val="00132CC6"/>
    <w:rsid w:val="00150F60"/>
    <w:rsid w:val="001A0B62"/>
    <w:rsid w:val="001B1CA8"/>
    <w:rsid w:val="001C6DE2"/>
    <w:rsid w:val="001C70E3"/>
    <w:rsid w:val="001E75E0"/>
    <w:rsid w:val="002505BD"/>
    <w:rsid w:val="002667F6"/>
    <w:rsid w:val="00287834"/>
    <w:rsid w:val="002A1F98"/>
    <w:rsid w:val="002D7BA1"/>
    <w:rsid w:val="00301CC0"/>
    <w:rsid w:val="003344E9"/>
    <w:rsid w:val="00365B46"/>
    <w:rsid w:val="003A1F97"/>
    <w:rsid w:val="00421BA8"/>
    <w:rsid w:val="00512D56"/>
    <w:rsid w:val="00564EF5"/>
    <w:rsid w:val="00566A83"/>
    <w:rsid w:val="00592D1C"/>
    <w:rsid w:val="006646F9"/>
    <w:rsid w:val="00667D66"/>
    <w:rsid w:val="00696177"/>
    <w:rsid w:val="00696D75"/>
    <w:rsid w:val="0071590F"/>
    <w:rsid w:val="00760956"/>
    <w:rsid w:val="00785CA1"/>
    <w:rsid w:val="00874994"/>
    <w:rsid w:val="00933492"/>
    <w:rsid w:val="00945A5B"/>
    <w:rsid w:val="009C4683"/>
    <w:rsid w:val="00A13511"/>
    <w:rsid w:val="00A20E92"/>
    <w:rsid w:val="00A76363"/>
    <w:rsid w:val="00AA2E67"/>
    <w:rsid w:val="00B02FE9"/>
    <w:rsid w:val="00B25147"/>
    <w:rsid w:val="00B541C9"/>
    <w:rsid w:val="00B936EF"/>
    <w:rsid w:val="00BB744F"/>
    <w:rsid w:val="00BF025C"/>
    <w:rsid w:val="00BF0795"/>
    <w:rsid w:val="00C46A97"/>
    <w:rsid w:val="00C62C94"/>
    <w:rsid w:val="00C90FE7"/>
    <w:rsid w:val="00CE5E1A"/>
    <w:rsid w:val="00CF474A"/>
    <w:rsid w:val="00DE66D5"/>
    <w:rsid w:val="00E26E4A"/>
    <w:rsid w:val="00E371C2"/>
    <w:rsid w:val="00E401BE"/>
    <w:rsid w:val="00E655F4"/>
    <w:rsid w:val="00E751F5"/>
    <w:rsid w:val="00E927F2"/>
    <w:rsid w:val="00EF2504"/>
    <w:rsid w:val="00F5463D"/>
    <w:rsid w:val="00F646F4"/>
    <w:rsid w:val="00F92C84"/>
    <w:rsid w:val="00F979DC"/>
    <w:rsid w:val="00FA2110"/>
    <w:rsid w:val="00FC2A41"/>
    <w:rsid w:val="00FC491E"/>
    <w:rsid w:val="00FD744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1827"/>
  <w15:chartTrackingRefBased/>
  <w15:docId w15:val="{D6A4C033-5471-41F6-86EC-A8153023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1811</Characters>
  <Application>Microsoft Office Word</Application>
  <DocSecurity>0</DocSecurity>
  <Lines>15</Lines>
  <Paragraphs>4</Paragraphs>
  <ScaleCrop>false</ScaleCrop>
  <Company>Illinois Secretary of State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 Information Line</dc:creator>
  <cp:keywords/>
  <dc:description/>
  <cp:lastModifiedBy>Edwards, Eric A</cp:lastModifiedBy>
  <cp:revision>30</cp:revision>
  <dcterms:created xsi:type="dcterms:W3CDTF">2024-05-21T15:57:00Z</dcterms:created>
  <dcterms:modified xsi:type="dcterms:W3CDTF">2024-05-23T21:19:00Z</dcterms:modified>
</cp:coreProperties>
</file>